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160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4433"/>
      </w:tblGrid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KG417/042.RU.02.05991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0262809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30.04.2026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29.04.2030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Уланбекова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Мираида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Нурбековна</w:t>
            </w:r>
            <w:proofErr w:type="spellEnd"/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ФИО </w:t>
            </w:r>
            <w:proofErr w:type="gram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согласующего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Дюшеева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Нургуль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Сманбековна</w:t>
            </w:r>
            <w:proofErr w:type="spellEnd"/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Изготовитель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ОБЩЕСТВО С ОГРАНИЧЕННОЙ ОТВЕТСТВЕННОСТЬЮ "ДИАЛАЙТ ГРУПП". ОГРН 1145024006600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5024147643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Генеральный директор Березняк Сергей Станиславович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РОССИЙСКАЯ ФЕДЕРАЦИЯ, 115432, город Москва, улица Трофимова, дом 32, корпус 1, помещение I, этаж 1 комната 23,25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РОССИЙСКАЯ ФЕДЕРАЦИЯ, 143532, Московская область, 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Истринский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район, город Дедовск, Волоколамская 1-я улица, дом 60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+7(495)133-10-51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info@dialuch.ru</w:t>
            </w: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"ДИАЛАЙТ ГРУПП"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РОССИЙСКАЯ ФЕДЕРАЦИЯ, 115432, город Москва, улица Трофимова, дом 32, корпус 1, помещение I, этаж 1 комната 23,25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осуществления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РОССИЙСКАЯ ФЕДЕРАЦИЯ, 143532, Московская область, 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Истринский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район, город Дедовск, Волоколамская 1-я улица, дом 60</w:t>
            </w: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Однородное наименование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 транспортных средств: торговая марка "ДИАЛУЧ", жгуты проводов, артикулы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11С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Обозначение НПА и/или ТНПА, в соответствии с </w:t>
            </w:r>
            <w:proofErr w:type="gram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которыми</w:t>
            </w:r>
            <w:proofErr w:type="gram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ГОСТ 23544-84 «Жгуты проводов для автотракторного электрооборудования. Общие технические условия».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Обозначение </w:t>
            </w:r>
            <w:proofErr w:type="gram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</w:t>
            </w:r>
            <w:proofErr w:type="gram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(НД) с указанием разделов (пунктов, подпунктов), на 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Технического регламента Таможенного союза </w:t>
            </w:r>
            <w:proofErr w:type="gram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</w:t>
            </w:r>
            <w:proofErr w:type="gram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ТС 018/2011 "О безопасности колесных транспортных средств".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 xml:space="preserve">Протокол 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испытаний№Н-Т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/300426-36от 30.04.2026;выдан ИЦ ТОО «KAZAUTOCERT» аттестат аккредитации регистрационный номер KZ.T.02.2385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Ссылка на протокол (реестр)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23544-84 «Жгуты проводов для автотракторного электрооборудования. Общие технические условия». Условия и сроки хранения продукции согласно технической документации. Действие сертификата соответствия распространяется на серийно выпускаемую продукцию, изготовленную с даты изготовления отобранных образцов (проб) продукции, прошедших исследования (испытания) и измерения: 03.2019 года.</w:t>
            </w: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Жгуты проводов, торговой марки "ДИАЛУЧ", артикулы: ПВД001-3, ПВД004-01П, ПВД004-02, ПВД004-03, ПВД004-043, ПВД004-047, ПВД005-02, ПВД005-03, ПВД005-04, ПВД005-04Е, ПВД006-02, ПВД006-04, ПВД006-06, ПВД007-02, ПВД008-010, ПВД008-02, ПВД008-04, ПВД008-04Е, ПВД010-03, ПВД010-05, ПВД021-04, ПВД099, ПВД099-02, ПВД1111, ПВД213-03, ПВД213-04, КЛ008-06М, КЛ008-10, КЛ008-102, КЛ008-10ЕП, КЛ008-10М, КЛ008-16, КЛ008-16М, КЛ011-10, КЛ011-10ЕМ,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КЛ011-10ЕП, КЛ011-16, КЛ020-06, КЛ020-102, КЛ020-10ЕМ, КЛ020-10ЕП, КЛ020-10П, КЛ022-06, КЛ022-10ЕМ, КЛ022-10ЕП, КЛ023-10ЕМ, КЛ023-10ЕП, КЛ033-10ЕМ, КЛ033-10ЕП, КЛ034-10ЕМ, КЛ034-10ЕП, КЛ034-10М, КЛ035-06, КЛ035-10ЕМ, КЛ035-10ЕП, КЛ035-10П, КЛ037-10ЕМ, КЛ037-10ЕП, КЛ122-2КПН, КЛ038-10, КЛ038-16, КЛ038-16ЕМ, КЛ038-16ЕП, КЛ039-16, КЛ039-16П, КЛ043-16, КЛ046-25ЕП, КЛ047-10ЕМ, КЛ047-10ЕП, КЛ047-16М, КЛ047-16П, КЛ076-16ЕМ, КЛ076-16ЕП, КЛ077-101,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КЛ143-35ЕМ, КЛ143-35ЕП, КЛ144-25ЕП, КЛ145-16ЕМ, КЛ145-16ЕП, КЛ163-25ЕМ, КЛ163-35ЕП, КЛ186-25, КЛ186-25П, КЛ186-53, КЛ040-16П, КЛ041-16, КЛ041-16ЕП, КЛ041-16М, КЛ041-д, КЛ150-25ЕМ, КЛ151-25ЕМ, КЛ151-25ЕП, ПВД230-В, ПВД220, ПВД221-Р, КТ001, КТ013, КТ017, КТ020, КТ045, КТ045-2, КТ046, КТ055, КТ060, КТ061, КТ061-1КЛ, КТ062, КТ062-1, ПВ614, ПВ614-2л, ПВ614-Л, ПВ615, ПВ615-И, ПВ615-Л, ПВ615-ЛИ, ПВ617, ПВ618, ПВ618-Л, ПВ620, ПВ620-И, ПВ620-Л, ПВ621-Л,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ПВ623-Л, ПВ624-Л, ПВ625-Л, ПВ626, ПВ626-Л, ПВ627, ПВ628, КЛ079-25ЕМ, КЛ079-25ЕП, КЛ080-1НКМ, КЛ080-1ННМ, КЛ080-1УУМ, КЛ080-2НКМ, КЛ080-2НКП, КЛ080-2ННМ, КЛ080-2ННП, КЛ080-4НКМ, КЛ080-4НКП, КЛ080-4ННМ, КЛ081-1КУ, КЛ081-1КУМ, КЛ081-1КУП, КЛ081-1НК, КЛ081-1НКМ, КЛ081-1НКП, КЛ081-1НН, КЛ081-1УУ, КЛ081-1УУМ, КЛ081-2НК, КЛ081-2НКМ, КЛ081-2НКП, КЛ081-2НН, КЛ081-2ННМ, КЛ081-2ННП, КЛ081-4НКП, КЛ081-4ННП, КЛ096-1, КЛ096-4, КЛ097-ЕП, КЛ116, КЛ139, КЛ142-4,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lastRenderedPageBreak/>
              <w:t>Товар 5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КЛ142-5, КЛ143-25ЕМ, КЛ143-25ЕП, КЛ144-16ЕМ, КЛ144-16ЕП, КЛ200-НК, КЛ200-НН, КЛ203, КЛ238, КЛ238-1, КЛ240, КЛ021-Б, КЛ121-1к15, КЛ121-1к20, КЛ121-1к25, КЛ121-1к35, КЛ121-1к40, КЛ121-1к45, КЛ121-1К70, КЛ121-1КК, КЛ121-1ККЕ, КЛ121-1НК, КЛ121-1НН, КЛ121-1УУ, КЛ121-2к20, КЛ121-2к25, КЛ121-2к35, КЛ121-2К70, КЛ121-2КК, КЛ121-2ККЕ, КЛ121-2НН, КЛ121-3КК, КЛ121-50КК, КЛ121-50ККЕ, КЛ121-50НН, КЛ122-1КК, КЛ122-1НН, КЛ122-1УУ, КЛ122-2КК, КЛ122-2ККЕ,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КЛ122-2КН, КЛ122-2НН, КЛ122-3КК, КЛ122-3КН, КЛ122-3НН, КЛ122-4КК, КЛ122-4ККЕ, КЛ122-4НН, КЛ122-5КК, КЛ122-5НН, КЛ122-6НН, КЛ122-7НН, КЛ122-КМН, КЛ122-КПН, КЛ152, КЛ154, КЛ154-КМН, КЛ192-НН, ПВ015, ПВ015-1, ПВ015-2, ПВ016, ПВ016-1, ПВ103-1000, ПВ103-200, ПВ103-250, ПВ103-300, ПВ103-350, ПВ103-400, ПВ103-500, ПВ103-600, ПВ103-700, ПВ103-800, ПВ103-900, ПВ103-АИ, ПВ103Н-1000, ПВ103Н-1200, ПВ103Н-1400, ПВ103Н-1800, ПВ103Н-200, ПВ103Н-2300,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ПВ103Н-2400, ПВ103Н-250, ПВ103Н-300, ПВ103Н-3000, ПВ103Н-350, ПВ103Н-400, ПВ103Н-450, ПВ103Н-500, ПВ103Н-550, ПВ103Н-600, ПВ103Н-650, ПВ103Н-700, ПВ103Н-800, ПВ103Н-900, ПВ103У-200, ПВ103У-250, ПВ103У-300, ПВ103У-350, ПВ103У-400, ПВ103У-600, ПВ103У-650, ПВ103У-650Н, ПВ103У-900, ПВ288-16, ПВ289-16, ПВ290-1, ПВ290-16, ПВ290-3, ПВ291-1, ПВ291-16, ПВ291-25, КЛ001-1Б, КЛ001-1М, КЛ006-1, КЛ032, КЛ044-1, КЛ044-1М, КЛ044-1НУ, КЛ044-1П, КЛ049-1, КЛ050-1,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КЛ051-1, КЛ051-1КАМР, КЛ052-1, КЛ054-101, КЛ054-108, КЛ054-108НУ, КЛ056-1В, КЛ056-1Г, КЛ057-1, КЛ058, КЛ059, КЛ061, КЛ064-1, КЛ064-1М, КЛ064-1МНУ, КЛ064-1НУ, КЛ065-1, КЛ065-1М, КЛ065-1МНУ, КЛ065-1НУ, КЛ065-1П, КЛ066-1, КЛ066-1М, КЛ066-1МНУ, КЛ066-1МР, КЛ066-1НУ, КЛ066-1П, КЛ066-1ПНУ, КЛ067-1, КЛ067-1М, КЛ067-1МНУ, КЛ067-1НУ, КЛ067-1П, КЛ082-1, КЛ082-К, КЛ115, КЛ123, КЛ124, КЛ125-1, КЛ126-1, КЛ126-1НУ, КЛ126-Уд, КЛ127, КЛ129-1, КЛ129-2, КЛ129-УД,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</w:t>
            </w:r>
            <w:bookmarkStart w:id="0" w:name="_GoBack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130</w:t>
            </w:r>
            <w:bookmarkEnd w:id="0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КЛ131, КЛ164-1, КЛ165-1, КЛ166-1, КЛ167-1, КЛ176-1, КЛ176-1НУ, КЛ187-1, КЛ188-1, КЛ188-2, КЛ203-1, КЛ204-1У, КЛ205-1У, КЛ206-1У, КЛ207-1, КЛ208-1, КЛ230, КЛ231, КЛ232, КЛИ003, КЛИ004, КЛИ005, КЛИ007-Ш, КЛИ016, КЛИ016-НУ, КЛИ025-М, КЛИ025-П, КЛИ034, КЛИ041, КЛИ067, КЛИ104-В, ПВ098-2,5/4, ПВ098-5/700, АК738-К8, АК738-К9, КЛ044-МНУ, ПВ002, ПВ003-1, ПВ003-2, ПВ126-В, ПВ126-В2, ПВ126-В3, ПВ126-Р, ПВ126-Р2, ПВ127-В, ПВ127-Р, ПРД30-2,5,</w:t>
            </w:r>
            <w:proofErr w:type="gramEnd"/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ПРД30-4,0, ПВ273, ПВ273-В, ПВ273-В1, ПВ273-К, ПВ273-К1, ПВ273-П, ПВ273-П1, ПВ274, ПВ274-1, ПВ275, ПВ276, ПВ277, ПВ283, ПВ285, ПВ285-1, ПВ286, ПВ286-1, ПВ286-2, ПВ287, ПВ341, КЛИП085-1, КЛИП085-1М, КЛИП085-1П, КЛИП085-2, КЛИП085-2М, КЛИП085-2П, КЛИП085-3, КЛИП085-3М, КЛИП085-3П, КЛИП085-4, КЛИП085-4М, КЛИП085-4П, КЛИП085-5, КЛИП085-5М, КЛИП085-5П, КЛИ085-6, КЛИП085-6М, КЛИП085-6П, КЛДП004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Инспекционный контроль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Инспекционный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 данных</w:t>
            </w:r>
          </w:p>
        </w:tc>
      </w:tr>
      <w:tr w:rsidR="00747E2C" w:rsidRPr="00747E2C" w:rsidTr="00747E2C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747E2C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"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МобиЛаб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"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720014, 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Кыргызская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Республика, 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.Б</w:t>
            </w:r>
            <w:proofErr w:type="gram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ишкек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 г. Бишкек, Ленинский район, 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ул.Фрунзе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583, 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Неж.Помещение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118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0559099880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info@mobilab.kg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</w:t>
            </w:r>
            <w:proofErr w:type="gram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.О</w:t>
            </w:r>
            <w:proofErr w:type="gram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СП.042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21.04.2022</w:t>
            </w:r>
          </w:p>
        </w:tc>
      </w:tr>
      <w:tr w:rsidR="00747E2C" w:rsidRPr="00747E2C" w:rsidTr="00747E2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47E2C" w:rsidRPr="00747E2C" w:rsidRDefault="00747E2C" w:rsidP="00747E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Дюшеева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Нургуль</w:t>
            </w:r>
            <w:proofErr w:type="spellEnd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47E2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Сманбековна</w:t>
            </w:r>
            <w:proofErr w:type="spellEnd"/>
          </w:p>
        </w:tc>
      </w:tr>
    </w:tbl>
    <w:p w:rsidR="000F4AD4" w:rsidRDefault="000F4AD4"/>
    <w:sectPr w:rsidR="000F4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D27"/>
    <w:rsid w:val="000F4AD4"/>
    <w:rsid w:val="0046679E"/>
    <w:rsid w:val="00747E2C"/>
    <w:rsid w:val="00B9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4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1476</Words>
  <Characters>8415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2026-05-12T07:15:00Z</dcterms:created>
  <dcterms:modified xsi:type="dcterms:W3CDTF">2026-05-12T07:15:00Z</dcterms:modified>
</cp:coreProperties>
</file>