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16" w:space="0" w:color="7D7D7D"/>
          <w:left w:val="single" w:sz="16" w:space="0" w:color="7D7D7D"/>
          <w:right w:val="single" w:sz="16" w:space="0" w:color="7D7D7D"/>
        </w:tblBorders>
        <w:tblLayout w:type="fixed"/>
        <w:tblLook w:val="0000" w:firstRow="0" w:lastRow="0" w:firstColumn="0" w:lastColumn="0" w:noHBand="0" w:noVBand="0"/>
      </w:tblPr>
      <w:tblGrid>
        <w:gridCol w:w="8252"/>
        <w:gridCol w:w="22947"/>
      </w:tblGrid>
      <w:tr w:rsidR="006D011F">
        <w:tblPrEx>
          <w:tblCellMar>
            <w:top w:w="0" w:type="dxa"/>
            <w:bottom w:w="0" w:type="dxa"/>
          </w:tblCellMar>
        </w:tblPrEx>
        <w:tc>
          <w:tcPr>
            <w:tcW w:w="8252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Регистрационный номер документа</w:t>
            </w:r>
          </w:p>
        </w:tc>
        <w:tc>
          <w:tcPr>
            <w:tcW w:w="22947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ЕАЭС KG417/039.RU.02.02948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Учетный номер бланка</w:t>
            </w:r>
          </w:p>
        </w:tc>
        <w:tc>
          <w:tcPr>
            <w:tcW w:w="22947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0195465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Дата начала действия</w:t>
            </w:r>
          </w:p>
        </w:tc>
        <w:tc>
          <w:tcPr>
            <w:tcW w:w="22947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07.04.2025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Дата окончания действия</w:t>
            </w:r>
          </w:p>
        </w:tc>
        <w:tc>
          <w:tcPr>
            <w:tcW w:w="22947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06.04.2029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Признак действия</w:t>
            </w:r>
          </w:p>
        </w:tc>
        <w:tc>
          <w:tcPr>
            <w:tcW w:w="22947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Действует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Дата действия</w:t>
            </w:r>
          </w:p>
        </w:tc>
        <w:tc>
          <w:tcPr>
            <w:tcW w:w="22947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Основание действия</w:t>
            </w:r>
          </w:p>
        </w:tc>
        <w:tc>
          <w:tcPr>
            <w:tcW w:w="22947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ФИО эксперта</w:t>
            </w:r>
          </w:p>
        </w:tc>
        <w:tc>
          <w:tcPr>
            <w:tcW w:w="22947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proofErr w:type="spellStart"/>
            <w:r>
              <w:rPr>
                <w:rFonts w:ascii="ArialMT" w:hAnsi="ArialMT" w:cs="ArialMT"/>
                <w:sz w:val="24"/>
                <w:szCs w:val="24"/>
              </w:rPr>
              <w:t>Торобеков</w:t>
            </w:r>
            <w:proofErr w:type="spellEnd"/>
            <w:r>
              <w:rPr>
                <w:rFonts w:ascii="ArialMT" w:hAnsi="ArialMT" w:cs="ArialM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MT" w:hAnsi="ArialMT" w:cs="ArialMT"/>
                <w:sz w:val="24"/>
                <w:szCs w:val="24"/>
              </w:rPr>
              <w:t>Айдарбек</w:t>
            </w:r>
            <w:proofErr w:type="spellEnd"/>
            <w:r>
              <w:rPr>
                <w:rFonts w:ascii="ArialMT" w:hAnsi="ArialMT" w:cs="ArialM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MT" w:hAnsi="ArialMT" w:cs="ArialMT"/>
                <w:sz w:val="24"/>
                <w:szCs w:val="24"/>
              </w:rPr>
              <w:t>Байышбекович</w:t>
            </w:r>
            <w:proofErr w:type="spellEnd"/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ФИО согласующего</w:t>
            </w:r>
          </w:p>
        </w:tc>
        <w:tc>
          <w:tcPr>
            <w:tcW w:w="22947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proofErr w:type="spellStart"/>
            <w:r>
              <w:rPr>
                <w:rFonts w:ascii="ArialMT" w:hAnsi="ArialMT" w:cs="ArialMT"/>
                <w:sz w:val="24"/>
                <w:szCs w:val="24"/>
              </w:rPr>
              <w:t>Мадраимов</w:t>
            </w:r>
            <w:proofErr w:type="spellEnd"/>
            <w:r>
              <w:rPr>
                <w:rFonts w:ascii="ArialMT" w:hAnsi="ArialMT" w:cs="ArialMT"/>
                <w:sz w:val="24"/>
                <w:szCs w:val="24"/>
              </w:rPr>
              <w:t xml:space="preserve"> Аскар </w:t>
            </w:r>
            <w:proofErr w:type="spellStart"/>
            <w:r>
              <w:rPr>
                <w:rFonts w:ascii="ArialMT" w:hAnsi="ArialMT" w:cs="ArialMT"/>
                <w:sz w:val="24"/>
                <w:szCs w:val="24"/>
              </w:rPr>
              <w:t>Тургунбекович</w:t>
            </w:r>
            <w:proofErr w:type="spellEnd"/>
          </w:p>
        </w:tc>
      </w:tr>
      <w:tr w:rsidR="006D011F" w:rsidT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0" w:type="dxa"/>
            <w:gridSpan w:val="2"/>
            <w:shd w:val="clear" w:color="auto" w:fill="386EA5"/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color w:val="FFFFFF"/>
                <w:sz w:val="34"/>
                <w:szCs w:val="34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FFFFFF"/>
                <w:sz w:val="34"/>
                <w:szCs w:val="34"/>
              </w:rPr>
              <w:t>Заявитель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Тип организации</w:t>
            </w:r>
          </w:p>
        </w:tc>
        <w:tc>
          <w:tcPr>
            <w:tcW w:w="22947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Изготовитель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Полное наименование</w:t>
            </w:r>
          </w:p>
        </w:tc>
        <w:tc>
          <w:tcPr>
            <w:tcW w:w="22947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 ОБЩЕСТВО С ОГРАНИЧЕННОЙ ОТВЕТСТВЕННОСТЬЮ "АВТОТЕХКОМ". Основной государственный регистрационный номер 1083327000536.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ИНН</w:t>
            </w:r>
          </w:p>
        </w:tc>
        <w:tc>
          <w:tcPr>
            <w:tcW w:w="22947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3327835412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ФИО руководителя</w:t>
            </w:r>
          </w:p>
        </w:tc>
        <w:tc>
          <w:tcPr>
            <w:tcW w:w="22947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директор Кузьмин Александр Анатольевич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Сведения о гос. регистрации в качестве юр. лица или ИП</w:t>
            </w:r>
          </w:p>
        </w:tc>
        <w:tc>
          <w:tcPr>
            <w:tcW w:w="22947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Юридический адрес</w:t>
            </w:r>
          </w:p>
        </w:tc>
        <w:tc>
          <w:tcPr>
            <w:tcW w:w="22947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Индекс , РОССИЯ, 600033, Владимирская область, город Владимир, улица Производственная, дом 18, литер Ж, помещение 2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Фактический адрес</w:t>
            </w:r>
          </w:p>
        </w:tc>
        <w:tc>
          <w:tcPr>
            <w:tcW w:w="22947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600033, Россия, Владимирская область, город Владимир, улица Производственная, дом 18.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Телефон</w:t>
            </w:r>
          </w:p>
        </w:tc>
        <w:tc>
          <w:tcPr>
            <w:tcW w:w="22947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+79190241194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Факс</w:t>
            </w:r>
          </w:p>
        </w:tc>
        <w:tc>
          <w:tcPr>
            <w:tcW w:w="22947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Адрес электронной почты</w:t>
            </w:r>
          </w:p>
        </w:tc>
        <w:tc>
          <w:tcPr>
            <w:tcW w:w="22947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atk33@mail.ru</w:t>
            </w:r>
          </w:p>
        </w:tc>
      </w:tr>
      <w:tr w:rsidR="006D011F" w:rsidT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0" w:type="dxa"/>
            <w:gridSpan w:val="2"/>
            <w:shd w:val="clear" w:color="auto" w:fill="386EA5"/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color w:val="FFFFFF"/>
                <w:sz w:val="34"/>
                <w:szCs w:val="34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FFFFFF"/>
                <w:sz w:val="34"/>
                <w:szCs w:val="34"/>
              </w:rPr>
              <w:t>Изготовитель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Полное наименование организации-изготовителя продукции</w:t>
            </w:r>
          </w:p>
        </w:tc>
        <w:tc>
          <w:tcPr>
            <w:tcW w:w="22947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ОБЩЕСТВО С ОГРАНИЧЕННОЙ ОТВЕТСТВЕННОСТЬЮ "АВТОТЕХКОМ".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Юридический адрес (включая наименование государства), в том числе адреса его филиалов, на продукцию которых распространяется сертификат соответствия</w:t>
            </w:r>
          </w:p>
        </w:tc>
        <w:tc>
          <w:tcPr>
            <w:tcW w:w="22947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Индекс , РОССИЯ, 600033, Владимирская область, город Владимир, улица Производственная, дом 18, литер Ж, помещение 2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Адрес осуществления деятельности</w:t>
            </w:r>
          </w:p>
        </w:tc>
        <w:tc>
          <w:tcPr>
            <w:tcW w:w="22947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РОССИЯ,  ,600033, Владимирская область, город Владимир, улица Производственная, дом 18., </w:t>
            </w:r>
          </w:p>
        </w:tc>
      </w:tr>
      <w:tr w:rsidR="006D011F" w:rsidT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0" w:type="dxa"/>
            <w:gridSpan w:val="2"/>
            <w:shd w:val="clear" w:color="auto" w:fill="386EA5"/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color w:val="FFFFFF"/>
                <w:sz w:val="34"/>
                <w:szCs w:val="34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FFFFFF"/>
                <w:sz w:val="34"/>
                <w:szCs w:val="34"/>
              </w:rPr>
              <w:t>Сведения о продукции, на которую выдан сертификат соответствия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Схема сертификации</w:t>
            </w:r>
          </w:p>
        </w:tc>
        <w:tc>
          <w:tcPr>
            <w:tcW w:w="22947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11С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Обозначение НПА и/или ТНПА, в соответствии с которыми изготовлена продукция</w:t>
            </w:r>
          </w:p>
        </w:tc>
        <w:tc>
          <w:tcPr>
            <w:tcW w:w="22947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.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Серийное производство, размер партии или заводской номер</w:t>
            </w:r>
          </w:p>
        </w:tc>
        <w:tc>
          <w:tcPr>
            <w:tcW w:w="22947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Серийный выпуск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Обозначение ТР (НД) с указанием разделов (пунктов, подпунктов), на соответствие требованиям которых проведена сертификация</w:t>
            </w:r>
          </w:p>
        </w:tc>
        <w:tc>
          <w:tcPr>
            <w:tcW w:w="22947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Технического регламента Таможенного союза ТР ТС 018/2011 «О безопасности колесных транспортных средств».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Реквизиты товаросопроводительной документации</w:t>
            </w:r>
          </w:p>
        </w:tc>
        <w:tc>
          <w:tcPr>
            <w:tcW w:w="22947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.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Обозначение (наименование) документов, на основании которых выдаётся сертификат соответствия</w:t>
            </w:r>
          </w:p>
        </w:tc>
        <w:tc>
          <w:tcPr>
            <w:tcW w:w="22947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 xml:space="preserve">Сообщений об официальном утверждении типа по правилам ООН №№: Е22-R3-02-08510 от 15.05.2008, E22-R4-00-08510 от 15.05.2008, E22-R6-01-08510 от 15.05.2008№E22-R7-02-08510 от 15.05.2008;выданных Административным органом </w:t>
            </w:r>
            <w:proofErr w:type="spellStart"/>
            <w:r>
              <w:rPr>
                <w:rFonts w:ascii="ArialMT" w:hAnsi="ArialMT" w:cs="ArialMT"/>
                <w:sz w:val="24"/>
                <w:szCs w:val="24"/>
              </w:rPr>
              <w:t>Federal</w:t>
            </w:r>
            <w:proofErr w:type="spellEnd"/>
            <w:r>
              <w:rPr>
                <w:rFonts w:ascii="ArialMT" w:hAnsi="ArialMT" w:cs="ArialM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MT" w:hAnsi="ArialMT" w:cs="ArialMT"/>
                <w:sz w:val="24"/>
                <w:szCs w:val="24"/>
              </w:rPr>
              <w:t>Agency</w:t>
            </w:r>
            <w:proofErr w:type="spellEnd"/>
            <w:r>
              <w:rPr>
                <w:rFonts w:ascii="ArialMT" w:hAnsi="ArialMT" w:cs="ArialM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MT" w:hAnsi="ArialMT" w:cs="ArialMT"/>
                <w:sz w:val="24"/>
                <w:szCs w:val="24"/>
              </w:rPr>
              <w:t>on</w:t>
            </w:r>
            <w:proofErr w:type="spellEnd"/>
            <w:r>
              <w:rPr>
                <w:rFonts w:ascii="ArialMT" w:hAnsi="ArialMT" w:cs="ArialM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MT" w:hAnsi="ArialMT" w:cs="ArialMT"/>
                <w:sz w:val="24"/>
                <w:szCs w:val="24"/>
              </w:rPr>
              <w:t>Technical</w:t>
            </w:r>
            <w:proofErr w:type="spellEnd"/>
            <w:r>
              <w:rPr>
                <w:rFonts w:ascii="ArialMT" w:hAnsi="ArialMT" w:cs="ArialM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MT" w:hAnsi="ArialMT" w:cs="ArialMT"/>
                <w:sz w:val="24"/>
                <w:szCs w:val="24"/>
              </w:rPr>
              <w:t>Regulating</w:t>
            </w:r>
            <w:proofErr w:type="spellEnd"/>
            <w:r>
              <w:rPr>
                <w:rFonts w:ascii="ArialMT" w:hAnsi="ArialMT" w:cs="ArialM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MT" w:hAnsi="ArialMT" w:cs="ArialMT"/>
                <w:sz w:val="24"/>
                <w:szCs w:val="24"/>
              </w:rPr>
              <w:t>and</w:t>
            </w:r>
            <w:proofErr w:type="spellEnd"/>
            <w:r>
              <w:rPr>
                <w:rFonts w:ascii="ArialMT" w:hAnsi="ArialMT" w:cs="ArialM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MT" w:hAnsi="ArialMT" w:cs="ArialMT"/>
                <w:sz w:val="24"/>
                <w:szCs w:val="24"/>
              </w:rPr>
              <w:t>Metrology</w:t>
            </w:r>
            <w:proofErr w:type="spellEnd"/>
            <w:r>
              <w:rPr>
                <w:rFonts w:ascii="ArialMT" w:hAnsi="ArialMT" w:cs="ArialM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MT" w:hAnsi="ArialMT" w:cs="ArialMT"/>
                <w:sz w:val="24"/>
                <w:szCs w:val="24"/>
              </w:rPr>
              <w:t>Leninsky</w:t>
            </w:r>
            <w:proofErr w:type="spellEnd"/>
            <w:r>
              <w:rPr>
                <w:rFonts w:ascii="ArialMT" w:hAnsi="ArialMT" w:cs="ArialM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MT" w:hAnsi="ArialMT" w:cs="ArialMT"/>
                <w:sz w:val="24"/>
                <w:szCs w:val="24"/>
              </w:rPr>
              <w:t>prospect</w:t>
            </w:r>
            <w:proofErr w:type="spellEnd"/>
            <w:r>
              <w:rPr>
                <w:rFonts w:ascii="ArialMT" w:hAnsi="ArialMT" w:cs="ArialMT"/>
                <w:sz w:val="24"/>
                <w:szCs w:val="24"/>
              </w:rPr>
              <w:t xml:space="preserve"> 9, RUS-</w:t>
            </w:r>
            <w:proofErr w:type="spellStart"/>
            <w:r>
              <w:rPr>
                <w:rFonts w:ascii="ArialMT" w:hAnsi="ArialMT" w:cs="ArialMT"/>
                <w:sz w:val="24"/>
                <w:szCs w:val="24"/>
              </w:rPr>
              <w:t>Moscow</w:t>
            </w:r>
            <w:proofErr w:type="spellEnd"/>
            <w:r>
              <w:rPr>
                <w:rFonts w:ascii="ArialMT" w:hAnsi="ArialMT" w:cs="ArialMT"/>
                <w:sz w:val="24"/>
                <w:szCs w:val="24"/>
              </w:rPr>
              <w:t xml:space="preserve"> V49, GSP-1119991, регистрация в системе КВТ ЕЭК ООН № 22/А.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22947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Условия хранения, срок хранения (службы, годности) продукции указаны в прилагаемой к продукции эксплуатационной документации.</w:t>
            </w:r>
          </w:p>
        </w:tc>
      </w:tr>
      <w:tr w:rsidR="006D011F" w:rsidT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0" w:type="dxa"/>
            <w:gridSpan w:val="2"/>
            <w:shd w:val="clear" w:color="auto" w:fill="386EA5"/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color w:val="FFFFFF"/>
                <w:sz w:val="34"/>
                <w:szCs w:val="34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FFFFFF"/>
                <w:sz w:val="34"/>
                <w:szCs w:val="34"/>
              </w:rPr>
              <w:t>Товар 1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22947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 xml:space="preserve">Компоненты колесных транспортных средств: Фонари и блоки фар в составе из </w:t>
            </w:r>
            <w:proofErr w:type="spellStart"/>
            <w:r>
              <w:rPr>
                <w:rFonts w:ascii="ArialMT" w:hAnsi="ArialMT" w:cs="ArialMT"/>
                <w:sz w:val="24"/>
                <w:szCs w:val="24"/>
              </w:rPr>
              <w:t>световозвращающих</w:t>
            </w:r>
            <w:proofErr w:type="spellEnd"/>
            <w:r>
              <w:rPr>
                <w:rFonts w:ascii="ArialMT" w:hAnsi="ArialMT" w:cs="ArialMT"/>
                <w:sz w:val="24"/>
                <w:szCs w:val="24"/>
              </w:rPr>
              <w:t xml:space="preserve"> приспособлений, фонарей освещения заднего регистрационного знака, габаритных огней, сигналов торможения, указателей поворота, торговой марки «</w:t>
            </w:r>
            <w:proofErr w:type="spellStart"/>
            <w:r>
              <w:rPr>
                <w:rFonts w:ascii="ArialMT" w:hAnsi="ArialMT" w:cs="ArialMT"/>
                <w:sz w:val="24"/>
                <w:szCs w:val="24"/>
              </w:rPr>
              <w:t>АвтоТехКом</w:t>
            </w:r>
            <w:proofErr w:type="spellEnd"/>
            <w:r>
              <w:rPr>
                <w:rFonts w:ascii="ArialMT" w:hAnsi="ArialMT" w:cs="ArialMT"/>
                <w:sz w:val="24"/>
                <w:szCs w:val="24"/>
              </w:rPr>
              <w:t>», типы: 551.3776, 55.3776, 551.3776-01, 55.3776-01, 551 3776-01, артикулы согласно приложению № 1-2 на 2 (двух) листах (бланки серии KG № 0153434, № 0153435).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Код ТН ВЭД ТС</w:t>
            </w:r>
          </w:p>
        </w:tc>
        <w:tc>
          <w:tcPr>
            <w:tcW w:w="22947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8512200009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Количество</w:t>
            </w:r>
          </w:p>
        </w:tc>
        <w:tc>
          <w:tcPr>
            <w:tcW w:w="22947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 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22947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</w:p>
        </w:tc>
      </w:tr>
      <w:tr w:rsidR="006D011F" w:rsidT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0" w:type="dxa"/>
            <w:gridSpan w:val="2"/>
            <w:shd w:val="clear" w:color="auto" w:fill="386EA5"/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color w:val="FFFFFF"/>
                <w:sz w:val="34"/>
                <w:szCs w:val="34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FFFFFF"/>
                <w:sz w:val="34"/>
                <w:szCs w:val="34"/>
              </w:rPr>
              <w:t>Товар 2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22947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551.3776-00, 55.3776-00, 551.3776-00-2В, 55.3776-00-2В, 551.3776-М, 55.3776-М, 551.3776-LED, 55.3776-LED, 551.3776-2В, 55.3776-2В, 551.3776-01-2В, 55.3776-01-2В, 553.3776, 552.3776, 552.3776-01, 553.3776-01, 553.3776-00, 552.3776-00, ФП-130В, ФП-130Г, ФП-130, ФП-130Б, ФП-130L-LED, ФП-130R-LED, 5623.3776-03L, 5623.3776-02R, АТК-19-00, АТК-19-12, АТК-19-24, АТК-19LED-12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Код ТН ВЭД ТС</w:t>
            </w:r>
          </w:p>
        </w:tc>
        <w:tc>
          <w:tcPr>
            <w:tcW w:w="22947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8512200009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Количество</w:t>
            </w:r>
          </w:p>
        </w:tc>
        <w:tc>
          <w:tcPr>
            <w:tcW w:w="22947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 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lastRenderedPageBreak/>
              <w:t>Дополнительная информация</w:t>
            </w:r>
          </w:p>
        </w:tc>
        <w:tc>
          <w:tcPr>
            <w:tcW w:w="22947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</w:p>
        </w:tc>
      </w:tr>
      <w:tr w:rsidR="006D011F" w:rsidT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0" w:type="dxa"/>
            <w:gridSpan w:val="2"/>
            <w:shd w:val="clear" w:color="auto" w:fill="386EA5"/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color w:val="FFFFFF"/>
                <w:sz w:val="34"/>
                <w:szCs w:val="34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FFFFFF"/>
                <w:sz w:val="34"/>
                <w:szCs w:val="34"/>
              </w:rPr>
              <w:t>Товар 3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22947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АТК-19LED-24, АТК-188, АТК-188-00, АТК-188-01, АТК-188-02, 171.3716-00, 171.3716-12, 171.3716-24, 171.3716-400, 171.3716-12-М, 171.3716-LED, 171-500LED, 5610.3776-10, 3302.3733-77, 177.33-10, 177.33-12, 26, MD-35, 7212-01L, 7202-01R, 7212.3716L-LED, 7202.3716R-LED, 3302.3733-77, ФП-132-00, ФП-132-12, ФП-132-24, ФП-132-04-00, ФП-132-04-12, ФП-132-04-24, 132.3716-32, 1132.3716-33, 1132.3716-32Г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Код ТН ВЭД ТС</w:t>
            </w:r>
          </w:p>
        </w:tc>
        <w:tc>
          <w:tcPr>
            <w:tcW w:w="22947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8512200009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Количество</w:t>
            </w:r>
          </w:p>
        </w:tc>
        <w:tc>
          <w:tcPr>
            <w:tcW w:w="22947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 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22947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</w:p>
        </w:tc>
      </w:tr>
      <w:tr w:rsidR="006D011F" w:rsidT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0" w:type="dxa"/>
            <w:gridSpan w:val="2"/>
            <w:shd w:val="clear" w:color="auto" w:fill="386EA5"/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color w:val="FFFFFF"/>
                <w:sz w:val="34"/>
                <w:szCs w:val="34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FFFFFF"/>
                <w:sz w:val="34"/>
                <w:szCs w:val="34"/>
              </w:rPr>
              <w:t>Товар 4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22947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ФП-132-LED, 172.01-06 , 172.01-07, 132-503-GL, 132-501LED-GL, FP132L-NEON, FP132R-NEON, 45.73-01БП, 45.73 С, 45.73 СТ, ФП-117-00, ФП-116-00, ФП-115-00, 7452.3716L, 7442.3716R, 5625.3776-01L, 5625.3776R, 54901.3716, 54901.3716-01, 8512-00L, 8502-00R, WD-067, WD-068, 7452.01, 7442.02, 78.80, 77.79, 7452.3716, 7442.3716, 78.80-02, 77.79-01, 78.80-041, 77.79-031, 78.80-04, 77.79-03, 78.80-081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Код ТН ВЭД ТС</w:t>
            </w:r>
          </w:p>
        </w:tc>
        <w:tc>
          <w:tcPr>
            <w:tcW w:w="22947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8512200009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Количество</w:t>
            </w:r>
          </w:p>
        </w:tc>
        <w:tc>
          <w:tcPr>
            <w:tcW w:w="22947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 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22947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</w:p>
        </w:tc>
      </w:tr>
      <w:tr w:rsidR="006D011F" w:rsidT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0" w:type="dxa"/>
            <w:gridSpan w:val="2"/>
            <w:shd w:val="clear" w:color="auto" w:fill="386EA5"/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color w:val="FFFFFF"/>
                <w:sz w:val="34"/>
                <w:szCs w:val="34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FFFFFF"/>
                <w:sz w:val="34"/>
                <w:szCs w:val="34"/>
              </w:rPr>
              <w:t>Товар 5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22947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77.79-071, 78.80-061, 77.79-051, 112.07.70-01, 112.07.70-00, 112.07.70-03, 112.07.70-02, 112.07.70-05, 112.07.70-04, 110.07.70-03, 110.07.70-02, 110.07.70-05, 110.07.70-04, 112.08.69-03, 112.08.69-02, 112.08.69-01, 112.08.69, РУФС 09L, РУФС 09-01R, РУФС 09-02L, РУФС 09-03R, 661.3776, 66.3776, УФЗ-01-01, УФЗ-33-01, 24.3731, 39.3716, 112.14.31.3716-01L, 112.14.31.3716R, А.3776.005-01Л, А.3776.005-01П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Код ТН ВЭД ТС</w:t>
            </w:r>
          </w:p>
        </w:tc>
        <w:tc>
          <w:tcPr>
            <w:tcW w:w="22947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8512200009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Количество</w:t>
            </w:r>
          </w:p>
        </w:tc>
        <w:tc>
          <w:tcPr>
            <w:tcW w:w="22947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 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22947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</w:p>
        </w:tc>
      </w:tr>
      <w:tr w:rsidR="006D011F" w:rsidT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0" w:type="dxa"/>
            <w:gridSpan w:val="2"/>
            <w:shd w:val="clear" w:color="auto" w:fill="386EA5"/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color w:val="FFFFFF"/>
                <w:sz w:val="34"/>
                <w:szCs w:val="34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FFFFFF"/>
                <w:sz w:val="34"/>
                <w:szCs w:val="34"/>
              </w:rPr>
              <w:t>Товар 6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22947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А.3776.005-05Л, А.3776.005-05П, 3502.3726-01, 3512.3726-01, 3502.3726-02, 3512.3726-02, 3302.8201811, 3302.8201810, 14.3726-00, 62.3726, 62.3726-01, УП-101-00, УП-101-12, УП-101-24, УП-101-00-Б, УП-101-LED, УП-101-00-Ч, УП-101-12-Ч, УП-101-24-Ч, 56.3726-00, 72.3726, 72.3726-01, ПФ-130-00, ПФ-130-01, ПФ130А.3711, ПФ-130-LED-Y 22-01, 22-LED, ФП-33-01, 4609.3726-00, УП-115-00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Код ТН ВЭД ТС</w:t>
            </w:r>
          </w:p>
        </w:tc>
        <w:tc>
          <w:tcPr>
            <w:tcW w:w="22947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8512200009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Количество</w:t>
            </w:r>
          </w:p>
        </w:tc>
        <w:tc>
          <w:tcPr>
            <w:tcW w:w="22947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 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22947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</w:p>
        </w:tc>
      </w:tr>
      <w:tr w:rsidR="006D011F" w:rsidT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0" w:type="dxa"/>
            <w:gridSpan w:val="2"/>
            <w:shd w:val="clear" w:color="auto" w:fill="386EA5"/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color w:val="FFFFFF"/>
                <w:sz w:val="34"/>
                <w:szCs w:val="34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FFFFFF"/>
                <w:sz w:val="34"/>
                <w:szCs w:val="34"/>
              </w:rPr>
              <w:t>Товар 7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22947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ПФ-116-00, 24.3726, 2502.3726, 101.25, 057.3716, 1.541.3731, 1.54.3731-02, 1.54.3726-03, 1.54.3726-01, 1.54.3726-04, 1.54.3726-06, 157.3716, 157.3716-01, 257.3716, 357.3716, 3617, 3618, УПП-02, 741.3726, 741.3726-01, 74.3726-02К, 6312.3731, 1050.3731-02, 1050.3731-02-01, 1050.3731-02-02, 1050.3731-05, 1050.3731-05-01, 1050.3731-05-02, 1050.3731-08, 1050.3731-08-01, 1050.3731-08-02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Код ТН ВЭД ТС</w:t>
            </w:r>
          </w:p>
        </w:tc>
        <w:tc>
          <w:tcPr>
            <w:tcW w:w="22947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8512200009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Количество</w:t>
            </w:r>
          </w:p>
        </w:tc>
        <w:tc>
          <w:tcPr>
            <w:tcW w:w="22947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 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22947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</w:p>
        </w:tc>
      </w:tr>
      <w:tr w:rsidR="006D011F" w:rsidT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0" w:type="dxa"/>
            <w:gridSpan w:val="2"/>
            <w:shd w:val="clear" w:color="auto" w:fill="386EA5"/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color w:val="FFFFFF"/>
                <w:sz w:val="34"/>
                <w:szCs w:val="34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FFFFFF"/>
                <w:sz w:val="34"/>
                <w:szCs w:val="34"/>
              </w:rPr>
              <w:t>Товар 8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22947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1050.3731-05П, 1050.3731-05-01П, 1050.3731-05-02П, 82.3731, 1074.3731, 1074.3731-К, 1074.3731-01, 1074.3731-02, 1074.3731-02-К, 1074.3731-03, 1076.3731, 1076.3731-К, 1076.3731-01, 1076.3731-02, 1075.3731, 16.3712-00, 43.3712, 43.3712-01, 1049.3712, 1050.3712, 1068.3731, 1069.3731, 1070.3731, 1070.3731-01, 08.3722-02, 09.3711-01, 09.3722-02, 09.3722-02 LED, 1043.3733-03, 1143.3722-02, 1243.3711-01, ОГ-27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Код ТН ВЭД ТС</w:t>
            </w:r>
          </w:p>
        </w:tc>
        <w:tc>
          <w:tcPr>
            <w:tcW w:w="22947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8512200009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Количество</w:t>
            </w:r>
          </w:p>
        </w:tc>
        <w:tc>
          <w:tcPr>
            <w:tcW w:w="22947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 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22947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</w:p>
        </w:tc>
      </w:tr>
      <w:tr w:rsidR="006D011F" w:rsidT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0" w:type="dxa"/>
            <w:gridSpan w:val="2"/>
            <w:shd w:val="clear" w:color="auto" w:fill="386EA5"/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color w:val="FFFFFF"/>
                <w:sz w:val="34"/>
                <w:szCs w:val="34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FFFFFF"/>
                <w:sz w:val="34"/>
                <w:szCs w:val="34"/>
              </w:rPr>
              <w:t>Товар 9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22947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ОГ-28, ОГ-29, ОГ-30, ОГ-31, ОГ-32, ОГ-33, ОГ-35, ОГ-36, ОГ-37, 631.3731, 631.3731-01, G-02, SQ-7006-12, SQ-7006-24, SQ-7007-12, SQ-7007-24, SQ-7008-12, SQ-7008-24, G7010-12V, G7010-24V, 26.3712-10, ФПГСП-26, ОГ-22, ОГ-26, ОГ-001, ОГ-003, 006.3722-02, ФГС431.3722 LED, 391.07, 10611.3731, 1061.3731, 1062.3731, 1097.3731, 1098.3731, 1099.3731, 1014.3731-20, 1014.3731-21, 1014.3731-22, 1014.3731-35, 1014.3731-36, 1014.3731-37,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Код ТН ВЭД ТС</w:t>
            </w:r>
          </w:p>
        </w:tc>
        <w:tc>
          <w:tcPr>
            <w:tcW w:w="22947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8512200009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Количество</w:t>
            </w:r>
          </w:p>
        </w:tc>
        <w:tc>
          <w:tcPr>
            <w:tcW w:w="22947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 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22947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</w:p>
        </w:tc>
      </w:tr>
      <w:tr w:rsidR="006D011F" w:rsidT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0" w:type="dxa"/>
            <w:gridSpan w:val="2"/>
            <w:shd w:val="clear" w:color="auto" w:fill="386EA5"/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color w:val="FFFFFF"/>
                <w:sz w:val="34"/>
                <w:szCs w:val="34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FFFFFF"/>
                <w:sz w:val="34"/>
                <w:szCs w:val="34"/>
              </w:rPr>
              <w:t>Товар 10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lastRenderedPageBreak/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22947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1014.3731-07М, 1014.3731-07МБ, 1014.3731-22М, 1014.3731-22МБ, 1005.3731-35, 1005.3731-36, 1005.3731-37, 1005.3731-37М, 1005.3731-07М, 100.3731-00, 100.3731-01, 100.3731-02, 011.3711-01, 022.3722-02, 033.3733-03, 001.3711-01 LED, 002.3722-02 LED, 003.3733-03 LED, 81-03, 81-01, 81-02, 81-03К, 81-01К, 81-02К, 80-03, 80-01, 80-02, 80-03К, 80-01К, 80-02К, ОГ-41, ОГ-43, ОГ-44, ОГ-45, ОГ-46, ОГ-47, ФПГ 24, ФПГ 25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Код ТН ВЭД ТС</w:t>
            </w:r>
          </w:p>
        </w:tc>
        <w:tc>
          <w:tcPr>
            <w:tcW w:w="22947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8512200009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Количество</w:t>
            </w:r>
          </w:p>
        </w:tc>
        <w:tc>
          <w:tcPr>
            <w:tcW w:w="22947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 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22947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</w:p>
        </w:tc>
      </w:tr>
      <w:tr w:rsidR="006D011F" w:rsidT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0" w:type="dxa"/>
            <w:gridSpan w:val="2"/>
            <w:shd w:val="clear" w:color="auto" w:fill="386EA5"/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color w:val="FFFFFF"/>
                <w:sz w:val="34"/>
                <w:szCs w:val="34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FFFFFF"/>
                <w:sz w:val="34"/>
                <w:szCs w:val="34"/>
              </w:rPr>
              <w:t>Товар 11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22947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ФП-135-00, ФП-135-12, ФП-135-24, ФП135В-LED-12V, ФП135В-LED-24V, ФЗХ135.1224-01 LED, ФП135-12V-LINZ, ФП135-24V-LINZ, 35-LED, 26Т, 38.3716, ФП-316-00, ФП-315-00, ФП-310-00, 1073.3731, 10731.3731, 10732.3731, 1073.3731-01, 10731.3731-01, 10732.3731-01, АТК-401, 401.3733-03, 3002.3733-03, 3032.3733-03, 3012.3722-02, 3022.3711-01, КТ-1, КТ-2, 341.3711-00, 36.3775-00, 36.3775-20, 36.3775-30, 02.3711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Код ТН ВЭД ТС</w:t>
            </w:r>
          </w:p>
        </w:tc>
        <w:tc>
          <w:tcPr>
            <w:tcW w:w="22947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8512200009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Количество</w:t>
            </w:r>
          </w:p>
        </w:tc>
        <w:tc>
          <w:tcPr>
            <w:tcW w:w="22947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 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22947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</w:p>
        </w:tc>
      </w:tr>
      <w:tr w:rsidR="006D011F" w:rsidT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0" w:type="dxa"/>
            <w:gridSpan w:val="2"/>
            <w:shd w:val="clear" w:color="auto" w:fill="386EA5"/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color w:val="FFFFFF"/>
                <w:sz w:val="34"/>
                <w:szCs w:val="34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FFFFFF"/>
                <w:sz w:val="34"/>
                <w:szCs w:val="34"/>
              </w:rPr>
              <w:t>Товар 12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22947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02.3711-01, 10122.3711, 789.3775, 311.3775, 31.3775, 311.3775-26L, 31.3775-26R, 311.3775-8, 31.3775-8, 311.3775-16, 31.3775-16, 301.3775, 30.3775, 301.3775-26L, 30.3775-26R, 5490.3711011L, 5490.3711010R, 441.3775L, 44.3775R, 3163.3711011, 3163.3711010, ФГ-305М, G0399, 1033.3717, 1033.3717-01, ПН-01.3717-01, ПН-01.3717-02, ПН-01.3717-03, ПН-01.3717-04, ПН-01.3717-05, ПН-01.3717-06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Код ТН ВЭД ТС</w:t>
            </w:r>
          </w:p>
        </w:tc>
        <w:tc>
          <w:tcPr>
            <w:tcW w:w="22947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8512200009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Количество</w:t>
            </w:r>
          </w:p>
        </w:tc>
        <w:tc>
          <w:tcPr>
            <w:tcW w:w="22947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 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22947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</w:p>
        </w:tc>
      </w:tr>
      <w:tr w:rsidR="006D011F" w:rsidT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0" w:type="dxa"/>
            <w:gridSpan w:val="2"/>
            <w:shd w:val="clear" w:color="auto" w:fill="386EA5"/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color w:val="FFFFFF"/>
                <w:sz w:val="34"/>
                <w:szCs w:val="34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FFFFFF"/>
                <w:sz w:val="34"/>
                <w:szCs w:val="34"/>
              </w:rPr>
              <w:t>Товар 13</w:t>
            </w:r>
          </w:p>
        </w:tc>
      </w:tr>
      <w:tr w:rsidR="006D011F" w:rsidRP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22947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P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  <w:lang w:val="en-US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ПН</w:t>
            </w:r>
            <w:r w:rsidRPr="006D011F">
              <w:rPr>
                <w:rFonts w:ascii="ArialMT" w:hAnsi="ArialMT" w:cs="ArialMT"/>
                <w:sz w:val="24"/>
                <w:szCs w:val="24"/>
                <w:lang w:val="en-US"/>
              </w:rPr>
              <w:t xml:space="preserve">-01.3717-07, </w:t>
            </w:r>
            <w:r>
              <w:rPr>
                <w:rFonts w:ascii="ArialMT" w:hAnsi="ArialMT" w:cs="ArialMT"/>
                <w:sz w:val="24"/>
                <w:szCs w:val="24"/>
              </w:rPr>
              <w:t>ФП</w:t>
            </w:r>
            <w:r w:rsidRPr="006D011F">
              <w:rPr>
                <w:rFonts w:ascii="ArialMT" w:hAnsi="ArialMT" w:cs="ArialMT"/>
                <w:sz w:val="24"/>
                <w:szCs w:val="24"/>
                <w:lang w:val="en-US"/>
              </w:rPr>
              <w:t xml:space="preserve">-131-00, </w:t>
            </w:r>
            <w:r>
              <w:rPr>
                <w:rFonts w:ascii="ArialMT" w:hAnsi="ArialMT" w:cs="ArialMT"/>
                <w:sz w:val="24"/>
                <w:szCs w:val="24"/>
              </w:rPr>
              <w:t>ФП</w:t>
            </w:r>
            <w:r w:rsidRPr="006D011F">
              <w:rPr>
                <w:rFonts w:ascii="ArialMT" w:hAnsi="ArialMT" w:cs="ArialMT"/>
                <w:sz w:val="24"/>
                <w:szCs w:val="24"/>
                <w:lang w:val="en-US"/>
              </w:rPr>
              <w:t xml:space="preserve">-131-01, </w:t>
            </w:r>
            <w:r>
              <w:rPr>
                <w:rFonts w:ascii="ArialMT" w:hAnsi="ArialMT" w:cs="ArialMT"/>
                <w:sz w:val="24"/>
                <w:szCs w:val="24"/>
              </w:rPr>
              <w:t>ФП</w:t>
            </w:r>
            <w:r w:rsidRPr="006D011F">
              <w:rPr>
                <w:rFonts w:ascii="ArialMT" w:hAnsi="ArialMT" w:cs="ArialMT"/>
                <w:sz w:val="24"/>
                <w:szCs w:val="24"/>
                <w:lang w:val="en-US"/>
              </w:rPr>
              <w:t xml:space="preserve">-131-02, </w:t>
            </w:r>
            <w:r>
              <w:rPr>
                <w:rFonts w:ascii="ArialMT" w:hAnsi="ArialMT" w:cs="ArialMT"/>
                <w:sz w:val="24"/>
                <w:szCs w:val="24"/>
              </w:rPr>
              <w:t>ПН</w:t>
            </w:r>
            <w:r w:rsidRPr="006D011F">
              <w:rPr>
                <w:rFonts w:ascii="ArialMT" w:hAnsi="ArialMT" w:cs="ArialMT"/>
                <w:sz w:val="24"/>
                <w:szCs w:val="24"/>
                <w:lang w:val="en-US"/>
              </w:rPr>
              <w:t xml:space="preserve">-1-01, 27.3717, 15.3717-10, 2705.3733, </w:t>
            </w:r>
            <w:r>
              <w:rPr>
                <w:rFonts w:ascii="ArialMT" w:hAnsi="ArialMT" w:cs="ArialMT"/>
                <w:sz w:val="24"/>
                <w:szCs w:val="24"/>
              </w:rPr>
              <w:t>ОНЗ</w:t>
            </w:r>
            <w:r w:rsidRPr="006D011F">
              <w:rPr>
                <w:rFonts w:ascii="ArialMT" w:hAnsi="ArialMT" w:cs="ArialMT"/>
                <w:sz w:val="24"/>
                <w:szCs w:val="24"/>
                <w:lang w:val="en-US"/>
              </w:rPr>
              <w:t xml:space="preserve"> 00-03, 5606.3717-01, TH-105-02, TH-105-03, 35.3743, 35.3743-6LED, 35.3743-3LED, 142.3716, 2101.3743-04, 2101.3743-05, 112.05.44, 2012.3711, 2012-3LED, 2012-LED-TUN, 3542.3743-01, 3542.3743R,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Код ТН ВЭД ТС</w:t>
            </w:r>
          </w:p>
        </w:tc>
        <w:tc>
          <w:tcPr>
            <w:tcW w:w="22947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8512200009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Количество</w:t>
            </w:r>
          </w:p>
        </w:tc>
        <w:tc>
          <w:tcPr>
            <w:tcW w:w="22947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 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22947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</w:p>
        </w:tc>
      </w:tr>
      <w:tr w:rsidR="006D011F" w:rsidT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0" w:type="dxa"/>
            <w:gridSpan w:val="2"/>
            <w:shd w:val="clear" w:color="auto" w:fill="386EA5"/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color w:val="FFFFFF"/>
                <w:sz w:val="34"/>
                <w:szCs w:val="34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FFFFFF"/>
                <w:sz w:val="34"/>
                <w:szCs w:val="34"/>
              </w:rPr>
              <w:t>Товар 14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22947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3592.3743-01L, 3592.3743R, ФПГ-101, G0001-20, G0001-45, G0003-25, G0003-45, G0004-45, G0006-25, G0006-45, G0008, G0036, G0060, WD-058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Код ТН ВЭД ТС</w:t>
            </w:r>
          </w:p>
        </w:tc>
        <w:tc>
          <w:tcPr>
            <w:tcW w:w="22947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8512200009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Количество</w:t>
            </w:r>
          </w:p>
        </w:tc>
        <w:tc>
          <w:tcPr>
            <w:tcW w:w="22947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 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22947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</w:p>
        </w:tc>
      </w:tr>
      <w:tr w:rsidR="006D011F" w:rsidT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0" w:type="dxa"/>
            <w:gridSpan w:val="2"/>
            <w:shd w:val="clear" w:color="auto" w:fill="386EA5"/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color w:val="FFFFFF"/>
                <w:sz w:val="34"/>
                <w:szCs w:val="34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FFFFFF"/>
                <w:sz w:val="34"/>
                <w:szCs w:val="34"/>
              </w:rPr>
              <w:t>Товар 15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22947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Правила ООН № 3-02 Единообразные предписания, касающиеся официального утверждения светоотражающих приспособлений для механических транспортных средств и их прицепов, Правила ООН № 4-00 Единообразные предписания, касающиеся официального утверждения приспособлений для освещения заднего регистрационного знака механических транспортных средств и их прицепов,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Код ТН ВЭД ТС</w:t>
            </w:r>
          </w:p>
        </w:tc>
        <w:tc>
          <w:tcPr>
            <w:tcW w:w="22947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8512200009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Количество</w:t>
            </w:r>
          </w:p>
        </w:tc>
        <w:tc>
          <w:tcPr>
            <w:tcW w:w="22947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 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22947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</w:p>
        </w:tc>
      </w:tr>
      <w:tr w:rsidR="006D011F" w:rsidT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0" w:type="dxa"/>
            <w:gridSpan w:val="2"/>
            <w:shd w:val="clear" w:color="auto" w:fill="386EA5"/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color w:val="FFFFFF"/>
                <w:sz w:val="34"/>
                <w:szCs w:val="34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FFFFFF"/>
                <w:sz w:val="34"/>
                <w:szCs w:val="34"/>
              </w:rPr>
              <w:t>Товар 16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22947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Правила ООН № 6-01 Единообразные предписания, касающиеся официального утверждения указателей поворота механических транспортных средств и их прицепов, Правила ООН № 7-02 Единообразные предписания, касающиеся официального утверждения подфарников, задних габаритных огней, стоп- сигналов и контурных огней механических транспортных средств (за исключением мотоциклов) и их прицепов.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Код ТН ВЭД ТС</w:t>
            </w:r>
          </w:p>
        </w:tc>
        <w:tc>
          <w:tcPr>
            <w:tcW w:w="22947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8512200009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Количество</w:t>
            </w:r>
          </w:p>
        </w:tc>
        <w:tc>
          <w:tcPr>
            <w:tcW w:w="22947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 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22947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</w:p>
        </w:tc>
      </w:tr>
      <w:tr w:rsidR="006D011F" w:rsidT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0" w:type="dxa"/>
            <w:gridSpan w:val="2"/>
            <w:shd w:val="clear" w:color="auto" w:fill="386EA5"/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color w:val="FFFFFF"/>
                <w:sz w:val="34"/>
                <w:szCs w:val="34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FFFFFF"/>
                <w:sz w:val="34"/>
                <w:szCs w:val="34"/>
              </w:rPr>
              <w:t>Сведения об органе по сертификации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Полное наименование органа по сертификации</w:t>
            </w:r>
          </w:p>
        </w:tc>
        <w:tc>
          <w:tcPr>
            <w:tcW w:w="22947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Орган по сертификации Общества с ограниченной ответственностью "Промышленная Безопасность"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Юридический адрес (включая наименование государства)</w:t>
            </w:r>
          </w:p>
        </w:tc>
        <w:tc>
          <w:tcPr>
            <w:tcW w:w="22947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Индекс , </w:t>
            </w:r>
            <w:proofErr w:type="spellStart"/>
            <w:r>
              <w:rPr>
                <w:rFonts w:ascii="ArialMT" w:hAnsi="ArialMT" w:cs="ArialMT"/>
                <w:sz w:val="24"/>
                <w:szCs w:val="24"/>
              </w:rPr>
              <w:t>Кыргызская</w:t>
            </w:r>
            <w:proofErr w:type="spellEnd"/>
            <w:r>
              <w:rPr>
                <w:rFonts w:ascii="ArialMT" w:hAnsi="ArialMT" w:cs="ArialMT"/>
                <w:sz w:val="24"/>
                <w:szCs w:val="24"/>
              </w:rPr>
              <w:t xml:space="preserve"> Республика, </w:t>
            </w:r>
            <w:proofErr w:type="spellStart"/>
            <w:r>
              <w:rPr>
                <w:rFonts w:ascii="ArialMT" w:hAnsi="ArialMT" w:cs="ArialMT"/>
                <w:sz w:val="24"/>
                <w:szCs w:val="24"/>
              </w:rPr>
              <w:t>г.Бишкек</w:t>
            </w:r>
            <w:proofErr w:type="spellEnd"/>
            <w:r>
              <w:rPr>
                <w:rFonts w:ascii="ArialMT" w:hAnsi="ArialMT" w:cs="ArialMT"/>
                <w:sz w:val="24"/>
                <w:szCs w:val="24"/>
              </w:rPr>
              <w:t>, город Бишкек, </w:t>
            </w:r>
            <w:proofErr w:type="spellStart"/>
            <w:r>
              <w:rPr>
                <w:rFonts w:ascii="ArialMT" w:hAnsi="ArialMT" w:cs="ArialMT"/>
                <w:sz w:val="24"/>
                <w:szCs w:val="24"/>
              </w:rPr>
              <w:t>Кыргызская</w:t>
            </w:r>
            <w:proofErr w:type="spellEnd"/>
            <w:r>
              <w:rPr>
                <w:rFonts w:ascii="ArialMT" w:hAnsi="ArialMT" w:cs="ArialMT"/>
                <w:sz w:val="24"/>
                <w:szCs w:val="24"/>
              </w:rPr>
              <w:t xml:space="preserve"> Республика, город Бишкек, улица Токтогула, дом 108, этаж 3, офис 3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Телефон</w:t>
            </w:r>
          </w:p>
        </w:tc>
        <w:tc>
          <w:tcPr>
            <w:tcW w:w="22947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+996 312 979 800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lastRenderedPageBreak/>
              <w:t>Адрес электронной почты</w:t>
            </w:r>
          </w:p>
        </w:tc>
        <w:tc>
          <w:tcPr>
            <w:tcW w:w="22947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prombez@6pb.ru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Регистрационный номер аттестата аккредитации органа по сертификации</w:t>
            </w:r>
          </w:p>
        </w:tc>
        <w:tc>
          <w:tcPr>
            <w:tcW w:w="22947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KG 417/КЦА.ОСП.039</w:t>
            </w:r>
          </w:p>
        </w:tc>
      </w:tr>
      <w:tr w:rsidR="006D011F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Дата регистрации аттестата аккредитации</w:t>
            </w:r>
          </w:p>
        </w:tc>
        <w:tc>
          <w:tcPr>
            <w:tcW w:w="22947" w:type="dxa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10.07.2023</w:t>
            </w:r>
          </w:p>
        </w:tc>
      </w:tr>
      <w:tr w:rsidR="006D011F">
        <w:tblPrEx>
          <w:tblBorders>
            <w:top w:val="none" w:sz="0" w:space="0" w:color="auto"/>
            <w:bottom w:val="single" w:sz="16" w:space="0" w:color="7D7D7D"/>
          </w:tblBorders>
          <w:tblCellMar>
            <w:top w:w="0" w:type="dxa"/>
            <w:bottom w:w="0" w:type="dxa"/>
          </w:tblCellMar>
        </w:tblPrEx>
        <w:tc>
          <w:tcPr>
            <w:tcW w:w="8252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Должность и ФИО руководителя органа по сертификации</w:t>
            </w:r>
          </w:p>
        </w:tc>
        <w:tc>
          <w:tcPr>
            <w:tcW w:w="22947" w:type="dxa"/>
            <w:shd w:val="clear" w:color="auto" w:fill="D9D9D9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6D011F" w:rsidRDefault="006D0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proofErr w:type="spellStart"/>
            <w:r>
              <w:rPr>
                <w:rFonts w:ascii="ArialMT" w:hAnsi="ArialMT" w:cs="ArialMT"/>
                <w:sz w:val="24"/>
                <w:szCs w:val="24"/>
              </w:rPr>
              <w:t>Мадраимов</w:t>
            </w:r>
            <w:proofErr w:type="spellEnd"/>
            <w:r>
              <w:rPr>
                <w:rFonts w:ascii="ArialMT" w:hAnsi="ArialMT" w:cs="ArialMT"/>
                <w:sz w:val="24"/>
                <w:szCs w:val="24"/>
              </w:rPr>
              <w:t xml:space="preserve"> Аскар </w:t>
            </w:r>
            <w:proofErr w:type="spellStart"/>
            <w:r>
              <w:rPr>
                <w:rFonts w:ascii="ArialMT" w:hAnsi="ArialMT" w:cs="ArialMT"/>
                <w:sz w:val="24"/>
                <w:szCs w:val="24"/>
              </w:rPr>
              <w:t>Тургунбекович</w:t>
            </w:r>
            <w:proofErr w:type="spellEnd"/>
          </w:p>
        </w:tc>
      </w:tr>
    </w:tbl>
    <w:p w:rsidR="005235A8" w:rsidRDefault="005235A8">
      <w:bookmarkStart w:id="0" w:name="_GoBack"/>
      <w:bookmarkEnd w:id="0"/>
    </w:p>
    <w:sectPr w:rsidR="00523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4FA"/>
    <w:rsid w:val="005235A8"/>
    <w:rsid w:val="006D011F"/>
    <w:rsid w:val="009C5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C4E14D-314E-433E-B67E-2C74A322B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1837</Words>
  <Characters>10474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Эйсмонт Елизавета Александровна</dc:creator>
  <cp:lastModifiedBy>Эйсмонт Елизавета Александровна</cp:lastModifiedBy>
  <cp:revision>2</cp:revision>
  <dcterms:created xsi:type="dcterms:W3CDTF">2025-10-15T08:45:00Z</dcterms:created>
  <dcterms:modified xsi:type="dcterms:W3CDTF">2025-10-15T08:45:00Z</dcterms:modified>
</cp:coreProperties>
</file>