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315" w:rsidRDefault="003E66F5">
      <w:hyperlink r:id="rId5" w:history="1">
        <w:r>
          <w:rPr>
            <w:rStyle w:val="a3"/>
          </w:rPr>
          <w:t>https://nortec-tyres.ru/certificates?ysclid=m6ke7zc35g294665891</w:t>
        </w:r>
      </w:hyperlink>
      <w:bookmarkStart w:id="0" w:name="_GoBack"/>
      <w:bookmarkEnd w:id="0"/>
    </w:p>
    <w:sectPr w:rsidR="00421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FE9"/>
    <w:rsid w:val="003E66F5"/>
    <w:rsid w:val="00421315"/>
    <w:rsid w:val="0089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66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66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rtec-tyres.ru/certificates?ysclid=m6ke7zc35g2946658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2025-01-31T10:11:00Z</dcterms:created>
  <dcterms:modified xsi:type="dcterms:W3CDTF">2025-01-31T10:11:00Z</dcterms:modified>
</cp:coreProperties>
</file>