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706EE9" w:rsidRDefault="00706EE9" w:rsidP="00C603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АС-451</w:t>
            </w:r>
            <w:r w:rsidR="00C60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Жидкий ключ средство для откручивания приржавевших деталей, аэрозоль, </w:t>
            </w:r>
            <w:r w:rsidR="00C60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  <w:r w:rsidRPr="00706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Pr="00D433C4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3197C" w:rsidRDefault="00C60303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2797552"/>
                  <wp:effectExtent l="19050" t="0" r="9525" b="0"/>
                  <wp:docPr id="7" name="Рисунок 6" descr="4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1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279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3197C" w:rsidRPr="00D433C4" w:rsidRDefault="00706EE9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АС-451</w:t>
            </w:r>
            <w:r w:rsidR="00C6030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="00D433C4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Жидкий ключ средство для откручивания приржавевших деталей</w:t>
            </w:r>
            <w:r w:rsidR="00D433C4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335 мл</w:t>
            </w:r>
            <w:r w:rsidR="00D433C4"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2384-004-13313172 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6812F7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3197C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6E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EE9" w:rsidRPr="00C60303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706EE9" w:rsidRPr="00C60303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06EE9" w:rsidRPr="00C603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706EE9" w:rsidRPr="00C6030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06EE9" w:rsidRPr="00C603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97C" w:rsidRPr="007109AC" w:rsidRDefault="009731DE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B57F36" w:rsidRPr="00B57F36" w:rsidRDefault="00B57F36" w:rsidP="00B57F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F36">
        <w:rPr>
          <w:rFonts w:ascii="Times New Roman" w:hAnsi="Times New Roman" w:cs="Times New Roman"/>
          <w:b/>
          <w:bCs/>
          <w:sz w:val="28"/>
          <w:szCs w:val="28"/>
        </w:rPr>
        <w:t>АС-451</w:t>
      </w:r>
      <w:r w:rsidR="00C6030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57F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7F36">
        <w:rPr>
          <w:rFonts w:ascii="Times New Roman" w:hAnsi="Times New Roman" w:cs="Times New Roman"/>
          <w:bCs/>
          <w:sz w:val="28"/>
          <w:szCs w:val="28"/>
        </w:rPr>
        <w:t xml:space="preserve">Жидкий ключ средство для откручивания приржавевших деталей, аэрозоль, </w:t>
      </w:r>
      <w:r w:rsidR="00C60303">
        <w:rPr>
          <w:rFonts w:ascii="Times New Roman" w:hAnsi="Times New Roman" w:cs="Times New Roman"/>
          <w:bCs/>
          <w:sz w:val="28"/>
          <w:szCs w:val="28"/>
        </w:rPr>
        <w:t>140</w:t>
      </w:r>
      <w:r w:rsidRPr="00B57F36">
        <w:rPr>
          <w:rFonts w:ascii="Times New Roman" w:hAnsi="Times New Roman" w:cs="Times New Roman"/>
          <w:bCs/>
          <w:sz w:val="28"/>
          <w:szCs w:val="28"/>
        </w:rPr>
        <w:t xml:space="preserve">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109AC" w:rsidRPr="00B57F36" w:rsidRDefault="00546BD0" w:rsidP="00B4506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4506B">
        <w:rPr>
          <w:rFonts w:ascii="Times New Roman" w:hAnsi="Times New Roman" w:cs="Times New Roman"/>
          <w:sz w:val="28"/>
          <w:szCs w:val="28"/>
        </w:rPr>
        <w:t xml:space="preserve">Средство </w:t>
      </w:r>
      <w:r w:rsidR="00B57F36" w:rsidRPr="00B57F36">
        <w:rPr>
          <w:rFonts w:ascii="Times New Roman" w:hAnsi="Times New Roman" w:cs="Times New Roman"/>
          <w:sz w:val="28"/>
          <w:szCs w:val="28"/>
        </w:rPr>
        <w:t>предназначен</w:t>
      </w:r>
      <w:r w:rsidR="00B57F36">
        <w:rPr>
          <w:rFonts w:ascii="Times New Roman" w:hAnsi="Times New Roman" w:cs="Times New Roman"/>
          <w:sz w:val="28"/>
          <w:szCs w:val="28"/>
        </w:rPr>
        <w:t>о</w:t>
      </w:r>
      <w:r w:rsidR="00B57F36" w:rsidRPr="00B57F36">
        <w:rPr>
          <w:rFonts w:ascii="Times New Roman" w:hAnsi="Times New Roman" w:cs="Times New Roman"/>
          <w:sz w:val="28"/>
          <w:szCs w:val="28"/>
        </w:rPr>
        <w:t xml:space="preserve"> для облегчения отвинчивания резьбовых соединений всех типов. Незаменим</w:t>
      </w:r>
      <w:r w:rsidR="00B57F36">
        <w:rPr>
          <w:rFonts w:ascii="Times New Roman" w:hAnsi="Times New Roman" w:cs="Times New Roman"/>
          <w:sz w:val="28"/>
          <w:szCs w:val="28"/>
        </w:rPr>
        <w:t>о</w:t>
      </w:r>
      <w:r w:rsidR="00B57F36" w:rsidRPr="00B57F36">
        <w:rPr>
          <w:rFonts w:ascii="Times New Roman" w:hAnsi="Times New Roman" w:cs="Times New Roman"/>
          <w:sz w:val="28"/>
          <w:szCs w:val="28"/>
        </w:rPr>
        <w:t xml:space="preserve"> при ремонте любых транспортных средств, применяется для сантехнических и слесарных работ.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6833A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F65A6D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57275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57275"/>
            <wp:effectExtent l="19050" t="0" r="9525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E24F66" w:rsidRDefault="009A0924" w:rsidP="009A09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15 - </w:t>
            </w:r>
            <w:r w:rsidR="00A811AE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9AE" w:rsidTr="00A811AE">
        <w:tc>
          <w:tcPr>
            <w:tcW w:w="4077" w:type="dxa"/>
            <w:vAlign w:val="center"/>
          </w:tcPr>
          <w:p w:rsidR="003149AE" w:rsidRPr="003149AE" w:rsidRDefault="00B57F3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303" w:type="dxa"/>
            <w:vAlign w:val="center"/>
          </w:tcPr>
          <w:p w:rsidR="003149AE" w:rsidRPr="003149AE" w:rsidRDefault="003149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3149AE" w:rsidRPr="00A811AE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3149AE" w:rsidRPr="00F83DF3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57F36" w:rsidTr="00A811AE">
        <w:tc>
          <w:tcPr>
            <w:tcW w:w="4077" w:type="dxa"/>
            <w:vAlign w:val="center"/>
          </w:tcPr>
          <w:p w:rsidR="00B57F36" w:rsidRDefault="00B57F3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Индустриальное масло</w:t>
            </w:r>
          </w:p>
        </w:tc>
        <w:tc>
          <w:tcPr>
            <w:tcW w:w="2303" w:type="dxa"/>
            <w:vAlign w:val="center"/>
          </w:tcPr>
          <w:p w:rsidR="00B57F36" w:rsidRDefault="00B57F3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B57F36" w:rsidRPr="00B57F36" w:rsidRDefault="00B57F36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B57F36" w:rsidRPr="00B57F36" w:rsidRDefault="00B57F36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пропан: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бутан: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Баллоны могут взрываться при нагревании, в порожних баллонах могут образовываться взрывоопасные смеси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822F5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</w:t>
      </w:r>
      <w:r w:rsidR="00822F58">
        <w:rPr>
          <w:rFonts w:ascii="Times New Roman" w:hAnsi="Times New Roman" w:cs="Times New Roman"/>
          <w:sz w:val="28"/>
          <w:szCs w:val="28"/>
        </w:rPr>
        <w:t>щ</w:t>
      </w:r>
      <w:r w:rsidRPr="0018190A">
        <w:rPr>
          <w:rFonts w:ascii="Times New Roman" w:hAnsi="Times New Roman" w:cs="Times New Roman"/>
          <w:sz w:val="28"/>
          <w:szCs w:val="28"/>
        </w:rPr>
        <w:t>ать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C60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C91186" w:rsidP="00C603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73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85 – 795 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уайт-спирита</w:t>
      </w:r>
      <w:proofErr w:type="spellEnd"/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F56102" w:rsidRDefault="00B57F36" w:rsidP="007052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АС-451</w:t>
            </w:r>
            <w:r w:rsidR="00705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Жидкий ключ средство для откручивания приржавевших деталей, аэрозоль, </w:t>
            </w:r>
            <w:r w:rsidR="00705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B57F36" w:rsidRPr="00B57F36" w:rsidRDefault="00B57F36" w:rsidP="00B57F3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 </w:t>
      </w:r>
    </w:p>
    <w:p w:rsidR="00B57F36" w:rsidRDefault="00B57F36" w:rsidP="00B57F3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B57F36" w:rsidRPr="00B57F36" w:rsidRDefault="00B57F36" w:rsidP="00B57F3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B57F36" w:rsidRDefault="00B57F36" w:rsidP="00B57F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B57F36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B57F36">
        <w:rPr>
          <w:rFonts w:ascii="Times New Roman" w:hAnsi="Times New Roman" w:cs="Times New Roman"/>
          <w:sz w:val="28"/>
          <w:szCs w:val="28"/>
        </w:rPr>
        <w:t>6114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B57F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.11 от </w:t>
      </w:r>
      <w:r w:rsidRPr="00B57F36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B57F36"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B57F36" w:rsidRPr="00B57F36" w:rsidRDefault="00B57F36" w:rsidP="00B57F3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B57F36" w:rsidRPr="007109AC" w:rsidRDefault="009731DE" w:rsidP="00B57F36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p w:rsidR="00F56102" w:rsidRDefault="00F56102" w:rsidP="00094356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B57F36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57F36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B57F36">
              <w:rPr>
                <w:rFonts w:ascii="Times New Roman" w:hAnsi="Times New Roman"/>
                <w:sz w:val="28"/>
                <w:szCs w:val="28"/>
              </w:rPr>
              <w:t xml:space="preserve"> для облегчения отвинчивания резьбовых соединений всех типов. </w:t>
            </w:r>
            <w:proofErr w:type="gramStart"/>
            <w:r w:rsidRPr="00B57F36">
              <w:rPr>
                <w:rFonts w:ascii="Times New Roman" w:hAnsi="Times New Roman"/>
                <w:sz w:val="28"/>
                <w:szCs w:val="28"/>
              </w:rPr>
              <w:t>Незаменим</w:t>
            </w:r>
            <w:proofErr w:type="gramEnd"/>
            <w:r w:rsidRPr="00B57F36">
              <w:rPr>
                <w:rFonts w:ascii="Times New Roman" w:hAnsi="Times New Roman"/>
                <w:sz w:val="28"/>
                <w:szCs w:val="28"/>
              </w:rPr>
              <w:t xml:space="preserve"> при ремонте любых транспортных средств, применяется для сантехнических и слесарных работ. Специальные компоненты препарата быстро проникают внутрь ржавчины, растворяют её и возвращают подвижность резьбовым соединениям, петлям и  замкам. Предотвращает заклинивание и срыв резьбы. Образует на поверхности смазывающую пленку. Предохраняет от коррозии, устраняет неприятные скрипы соединений. Аэрозольная форма выпуска и прилагаемая удлинительная трубочка позволяют использовать состав для обработки труднодоступных мест.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B57F36" w:rsidRDefault="00B57F36" w:rsidP="00822F58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B57F36">
              <w:rPr>
                <w:bCs w:val="0"/>
                <w:sz w:val="28"/>
                <w:szCs w:val="28"/>
              </w:rPr>
              <w:t>Внимание!</w:t>
            </w:r>
            <w:r w:rsidRPr="00B57F36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822F58">
              <w:rPr>
                <w:b w:val="0"/>
                <w:bCs w:val="0"/>
                <w:sz w:val="28"/>
                <w:szCs w:val="28"/>
              </w:rPr>
              <w:t>+</w:t>
            </w:r>
            <w:r w:rsidRPr="00B57F36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B57F36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B57F36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57F36" w:rsidRDefault="00B57F36" w:rsidP="00822F5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7F36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 С расстояния 20-30 см распылить состав на обрабатываемые детали. Выдержать на поверхности 5-10 мин. При сильном поражении коррозией разъединяемых деталей предварительно удалить грязь и рыхлую ржавчину металлической щеткой. Затем провести обработку препаратом в несколько этапов</w:t>
            </w:r>
            <w:r w:rsidRPr="00B57F36">
              <w:rPr>
                <w:rFonts w:ascii="Times New Roman" w:hAnsi="Times New Roman"/>
                <w:b/>
                <w:sz w:val="28"/>
                <w:szCs w:val="28"/>
              </w:rPr>
              <w:t>. Внимание! Не прилагайте сразу максимального усилия для отвинчивания! Дайте составу подействовать!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822F58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1D9" w:rsidRDefault="00FF21D9" w:rsidP="00D82147">
      <w:pPr>
        <w:spacing w:after="0" w:line="240" w:lineRule="auto"/>
      </w:pPr>
      <w:r>
        <w:separator/>
      </w:r>
    </w:p>
  </w:endnote>
  <w:endnote w:type="continuationSeparator" w:id="1">
    <w:p w:rsidR="00FF21D9" w:rsidRDefault="00FF21D9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46BD0" w:rsidRDefault="006833A0">
        <w:pPr>
          <w:pStyle w:val="a9"/>
          <w:jc w:val="right"/>
        </w:pPr>
        <w:fldSimple w:instr=" PAGE   \* MERGEFORMAT ">
          <w:r w:rsidR="00F65A6D">
            <w:rPr>
              <w:noProof/>
            </w:rPr>
            <w:t>3</w:t>
          </w:r>
        </w:fldSimple>
      </w:p>
    </w:sdtContent>
  </w:sdt>
  <w:p w:rsidR="00546BD0" w:rsidRDefault="00546B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1D9" w:rsidRDefault="00FF21D9" w:rsidP="00D82147">
      <w:pPr>
        <w:spacing w:after="0" w:line="240" w:lineRule="auto"/>
      </w:pPr>
      <w:r>
        <w:separator/>
      </w:r>
    </w:p>
  </w:footnote>
  <w:footnote w:type="continuationSeparator" w:id="1">
    <w:p w:rsidR="00FF21D9" w:rsidRDefault="00FF21D9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117AD0"/>
    <w:rsid w:val="00133BC1"/>
    <w:rsid w:val="001552E1"/>
    <w:rsid w:val="0018190A"/>
    <w:rsid w:val="00192E7D"/>
    <w:rsid w:val="00192E94"/>
    <w:rsid w:val="001D7FCC"/>
    <w:rsid w:val="00243A36"/>
    <w:rsid w:val="00277BCB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332CE"/>
    <w:rsid w:val="00445081"/>
    <w:rsid w:val="0044742F"/>
    <w:rsid w:val="004854CB"/>
    <w:rsid w:val="004A33F8"/>
    <w:rsid w:val="004B38A6"/>
    <w:rsid w:val="004D732E"/>
    <w:rsid w:val="00501521"/>
    <w:rsid w:val="00521982"/>
    <w:rsid w:val="00531538"/>
    <w:rsid w:val="00546BD0"/>
    <w:rsid w:val="00556427"/>
    <w:rsid w:val="00575A91"/>
    <w:rsid w:val="005D21E5"/>
    <w:rsid w:val="005E4039"/>
    <w:rsid w:val="005E747C"/>
    <w:rsid w:val="00600DFA"/>
    <w:rsid w:val="006377B1"/>
    <w:rsid w:val="006812F7"/>
    <w:rsid w:val="006833A0"/>
    <w:rsid w:val="00685E91"/>
    <w:rsid w:val="006C145C"/>
    <w:rsid w:val="006D1E41"/>
    <w:rsid w:val="006E5777"/>
    <w:rsid w:val="006F18B2"/>
    <w:rsid w:val="006F7D32"/>
    <w:rsid w:val="0070527D"/>
    <w:rsid w:val="00706EE9"/>
    <w:rsid w:val="007109AC"/>
    <w:rsid w:val="007348C4"/>
    <w:rsid w:val="0076664B"/>
    <w:rsid w:val="00780112"/>
    <w:rsid w:val="007C23E2"/>
    <w:rsid w:val="007D2B32"/>
    <w:rsid w:val="007F34E5"/>
    <w:rsid w:val="00822F58"/>
    <w:rsid w:val="00823949"/>
    <w:rsid w:val="00855DFB"/>
    <w:rsid w:val="008A5F2F"/>
    <w:rsid w:val="008B61BF"/>
    <w:rsid w:val="008D508A"/>
    <w:rsid w:val="008F07E4"/>
    <w:rsid w:val="00907121"/>
    <w:rsid w:val="009317ED"/>
    <w:rsid w:val="009426AC"/>
    <w:rsid w:val="00952013"/>
    <w:rsid w:val="009657B4"/>
    <w:rsid w:val="009731DE"/>
    <w:rsid w:val="00980D01"/>
    <w:rsid w:val="00997019"/>
    <w:rsid w:val="009A0924"/>
    <w:rsid w:val="009A5C37"/>
    <w:rsid w:val="009A7ACE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A6022"/>
    <w:rsid w:val="00AB04E3"/>
    <w:rsid w:val="00AB3163"/>
    <w:rsid w:val="00AE7508"/>
    <w:rsid w:val="00B1218A"/>
    <w:rsid w:val="00B4506B"/>
    <w:rsid w:val="00B54114"/>
    <w:rsid w:val="00B57F36"/>
    <w:rsid w:val="00B74B96"/>
    <w:rsid w:val="00B86934"/>
    <w:rsid w:val="00BA6940"/>
    <w:rsid w:val="00BD465A"/>
    <w:rsid w:val="00BE46A3"/>
    <w:rsid w:val="00C12607"/>
    <w:rsid w:val="00C3197C"/>
    <w:rsid w:val="00C60303"/>
    <w:rsid w:val="00C62FEF"/>
    <w:rsid w:val="00C91186"/>
    <w:rsid w:val="00CB5E52"/>
    <w:rsid w:val="00CD4361"/>
    <w:rsid w:val="00D13811"/>
    <w:rsid w:val="00D21C67"/>
    <w:rsid w:val="00D433C4"/>
    <w:rsid w:val="00D82147"/>
    <w:rsid w:val="00D87A7F"/>
    <w:rsid w:val="00DA5F45"/>
    <w:rsid w:val="00DB2745"/>
    <w:rsid w:val="00E1086F"/>
    <w:rsid w:val="00E24F66"/>
    <w:rsid w:val="00E33391"/>
    <w:rsid w:val="00E45858"/>
    <w:rsid w:val="00E77FC9"/>
    <w:rsid w:val="00EA5A2D"/>
    <w:rsid w:val="00F31637"/>
    <w:rsid w:val="00F56102"/>
    <w:rsid w:val="00F57C21"/>
    <w:rsid w:val="00F57E34"/>
    <w:rsid w:val="00F6355F"/>
    <w:rsid w:val="00F65A6D"/>
    <w:rsid w:val="00F83DF3"/>
    <w:rsid w:val="00F91C33"/>
    <w:rsid w:val="00FC389C"/>
    <w:rsid w:val="00FF2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5AF74-0A06-4328-AE2F-7EA464DB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15</cp:revision>
  <cp:lastPrinted>2015-01-21T13:34:00Z</cp:lastPrinted>
  <dcterms:created xsi:type="dcterms:W3CDTF">2012-10-23T14:16:00Z</dcterms:created>
  <dcterms:modified xsi:type="dcterms:W3CDTF">2017-09-18T08:18:00Z</dcterms:modified>
</cp:coreProperties>
</file>