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4C6F6F" w:rsidP="004C6F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АС-395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33B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Очиститель битумных пятен,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спрей, </w:t>
            </w:r>
            <w:r w:rsidR="00133B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00 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4C6F6F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6325" cy="2562679"/>
                  <wp:effectExtent l="19050" t="0" r="9525" b="0"/>
                  <wp:docPr id="3" name="Рисунок 2" descr="3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95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241" cy="256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3197C" w:rsidRPr="00D433C4" w:rsidRDefault="004C6F6F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АС-395</w:t>
            </w:r>
            <w:r w:rsidR="00D433C4" w:rsidRPr="00D433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Очиститель битумных пятен,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спрей, </w:t>
            </w:r>
            <w:r w:rsidR="00D433C4" w:rsidRPr="00D433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00</w:t>
            </w:r>
            <w:r w:rsidR="00D433C4" w:rsidRPr="00D433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мл</w:t>
            </w:r>
            <w:r w:rsidR="00D433C4" w:rsidRPr="00D433C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D433C4" w:rsidRDefault="00D433C4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4C6F6F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2384-003</w:t>
            </w:r>
            <w:r w:rsidR="00396191"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6812F7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3197C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4C6F6F"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4C6F6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C6F6F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.11 от </w:t>
            </w:r>
            <w:r w:rsidR="004C6F6F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D433C4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7109AC" w:rsidRDefault="004C6F6F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734B96" w:rsidRDefault="00546BD0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BD0">
        <w:rPr>
          <w:rFonts w:ascii="Times New Roman" w:hAnsi="Times New Roman" w:cs="Times New Roman"/>
          <w:b/>
          <w:bCs/>
          <w:sz w:val="28"/>
          <w:szCs w:val="28"/>
        </w:rPr>
        <w:t>АС-39</w:t>
      </w:r>
      <w:r w:rsidR="00734B9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46BD0">
        <w:rPr>
          <w:rFonts w:ascii="Times New Roman" w:hAnsi="Times New Roman" w:cs="Times New Roman"/>
          <w:bCs/>
          <w:sz w:val="28"/>
          <w:szCs w:val="28"/>
        </w:rPr>
        <w:t xml:space="preserve"> Очиститель битумных пятен, </w:t>
      </w:r>
      <w:r w:rsidR="00734B96">
        <w:rPr>
          <w:rFonts w:ascii="Times New Roman" w:hAnsi="Times New Roman" w:cs="Times New Roman"/>
          <w:bCs/>
          <w:sz w:val="28"/>
          <w:szCs w:val="28"/>
        </w:rPr>
        <w:t>спрей</w:t>
      </w:r>
      <w:r w:rsidRPr="00546BD0">
        <w:rPr>
          <w:rFonts w:ascii="Times New Roman" w:hAnsi="Times New Roman" w:cs="Times New Roman"/>
          <w:bCs/>
          <w:sz w:val="28"/>
          <w:szCs w:val="28"/>
        </w:rPr>
        <w:t>, 5</w:t>
      </w:r>
      <w:r w:rsidR="00734B96">
        <w:rPr>
          <w:rFonts w:ascii="Times New Roman" w:hAnsi="Times New Roman" w:cs="Times New Roman"/>
          <w:bCs/>
          <w:sz w:val="28"/>
          <w:szCs w:val="28"/>
        </w:rPr>
        <w:t>00</w:t>
      </w:r>
      <w:r w:rsidRPr="00546BD0">
        <w:rPr>
          <w:rFonts w:ascii="Times New Roman" w:hAnsi="Times New Roman" w:cs="Times New Roman"/>
          <w:bCs/>
          <w:sz w:val="28"/>
          <w:szCs w:val="28"/>
        </w:rPr>
        <w:t xml:space="preserve"> мл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7109AC" w:rsidRPr="00B4506B" w:rsidRDefault="00546BD0" w:rsidP="00B4506B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4506B">
        <w:rPr>
          <w:rFonts w:ascii="Times New Roman" w:hAnsi="Times New Roman" w:cs="Times New Roman"/>
          <w:sz w:val="28"/>
          <w:szCs w:val="28"/>
        </w:rPr>
        <w:t xml:space="preserve">Средство для быстрого и эффективного удаления пятен битума, тополиных и липовых почек, следов антикоррозийной обработки  с лакокрасочного покрытия, стекол, фар, хромированных и пластиковых элементов кузова. </w:t>
      </w:r>
    </w:p>
    <w:p w:rsidR="00B74B96" w:rsidRPr="00B74B96" w:rsidRDefault="006C145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E530EB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Малоопас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В условиях, способствующих генерации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верхние дыхательные пути, центральную нервную систему.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 горле, насморк, кашель, слезотечение.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головная боль, слабость,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распылениями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и парами продукции. При попадании 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орможение процессов самоочищения водоемов. При попадании больших 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F57E34">
        <w:rPr>
          <w:rFonts w:ascii="Times New Roman" w:hAnsi="Times New Roman" w:cs="Times New Roman"/>
          <w:sz w:val="28"/>
          <w:szCs w:val="28"/>
        </w:rPr>
        <w:t>легко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58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33450" cy="1028700"/>
            <wp:effectExtent l="19050" t="0" r="0" b="0"/>
            <wp:docPr id="5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58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9650" cy="1028700"/>
            <wp:effectExtent l="19050" t="0" r="0" b="0"/>
            <wp:docPr id="6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D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1188324"/>
            <wp:effectExtent l="19050" t="0" r="0" b="0"/>
            <wp:docPr id="8" name="Рисунок 7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129" cy="118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9A0924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</w:t>
            </w:r>
          </w:p>
        </w:tc>
        <w:tc>
          <w:tcPr>
            <w:tcW w:w="2303" w:type="dxa"/>
            <w:vAlign w:val="center"/>
          </w:tcPr>
          <w:p w:rsidR="00A811AE" w:rsidRPr="009A0924" w:rsidRDefault="009A0924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9A0924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</w:t>
            </w:r>
          </w:p>
        </w:tc>
        <w:tc>
          <w:tcPr>
            <w:tcW w:w="2303" w:type="dxa"/>
            <w:vAlign w:val="center"/>
          </w:tcPr>
          <w:p w:rsidR="00A811AE" w:rsidRPr="003149AE" w:rsidRDefault="003149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49AE" w:rsidTr="00A811AE">
        <w:tc>
          <w:tcPr>
            <w:tcW w:w="4077" w:type="dxa"/>
            <w:vAlign w:val="center"/>
          </w:tcPr>
          <w:p w:rsidR="003149AE" w:rsidRPr="003149AE" w:rsidRDefault="003149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Ароматизатор</w:t>
            </w:r>
          </w:p>
        </w:tc>
        <w:tc>
          <w:tcPr>
            <w:tcW w:w="2303" w:type="dxa"/>
            <w:vAlign w:val="center"/>
          </w:tcPr>
          <w:p w:rsidR="003149AE" w:rsidRPr="003149AE" w:rsidRDefault="003149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3149AE" w:rsidRPr="00A811AE" w:rsidRDefault="00F83DF3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3149AE" w:rsidRPr="00F83DF3" w:rsidRDefault="00F83DF3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Концентрации паров выше рекомендуемого уровня могут раздражать глаза и дыхательные пути, могут вызвать головные боли и головокружение, анестезию и другие эффекты на центральную нервную систему.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является легковоспламеняющейся жидкостью. Воспламеняется от искр и пламени. Пары 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может накапливать статический </w:t>
            </w:r>
          </w:p>
          <w:p w:rsidR="00F6355F" w:rsidRPr="003E6A7E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  <w:vMerge w:val="restart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202" w:type="dxa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Данные по продукции в целом отсутствуют, приведены по основным компонентам: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F6355F" w:rsidRDefault="00F6355F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Уайт-спирит:</w:t>
            </w:r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плавления: -95,0 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начала кипения: 150град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3E6A7E" w:rsidRPr="003E6A7E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вспышки в закрытом тигле: +33гад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E6A7E"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 головная боль, расширение сосудов кожи, ослабление зрения, головокружение, тошнота, рвота, потеря сознания.</w:t>
            </w:r>
            <w:proofErr w:type="gramEnd"/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121" w:rsidRPr="00907121" w:rsidRDefault="00907121" w:rsidP="00FC389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121">
        <w:rPr>
          <w:rFonts w:ascii="Times New Roman" w:hAnsi="Times New Roman" w:cs="Times New Roman"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18190A" w:rsidRPr="00351472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 может накапливать статический заряд, который приводит к огнеопасному электрическому разряду.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2B433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18190A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8190A" w:rsidRPr="005E4039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18190A">
        <w:rPr>
          <w:rFonts w:ascii="Times New Roman" w:hAnsi="Times New Roman" w:cs="Times New Roman"/>
          <w:sz w:val="28"/>
          <w:szCs w:val="28"/>
        </w:rPr>
        <w:t>заземления.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8190A">
        <w:rPr>
          <w:rFonts w:ascii="Times New Roman" w:hAnsi="Times New Roman" w:cs="Times New Roman"/>
          <w:sz w:val="28"/>
          <w:szCs w:val="28"/>
        </w:rPr>
        <w:t>е хранить и не открыват</w:t>
      </w:r>
      <w:r>
        <w:rPr>
          <w:rFonts w:ascii="Times New Roman" w:hAnsi="Times New Roman" w:cs="Times New Roman"/>
          <w:sz w:val="28"/>
          <w:szCs w:val="28"/>
        </w:rPr>
        <w:t xml:space="preserve">ь рядом с пламенем, источником </w:t>
      </w:r>
      <w:r w:rsidRPr="0018190A">
        <w:rPr>
          <w:rFonts w:ascii="Times New Roman" w:hAnsi="Times New Roman" w:cs="Times New Roman"/>
          <w:sz w:val="28"/>
          <w:szCs w:val="28"/>
        </w:rPr>
        <w:t xml:space="preserve">тепла или источником возгорания.  </w:t>
      </w:r>
    </w:p>
    <w:p w:rsidR="0018190A" w:rsidRDefault="00F14D85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Защищать</w:t>
      </w:r>
      <w:r w:rsidR="0018190A" w:rsidRPr="0018190A">
        <w:rPr>
          <w:rFonts w:ascii="Times New Roman" w:hAnsi="Times New Roman" w:cs="Times New Roman"/>
          <w:sz w:val="28"/>
          <w:szCs w:val="28"/>
        </w:rPr>
        <w:t xml:space="preserve"> материал от прямого солнца.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CB5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 w:rsidR="00CB5E52"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AD6E06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CB5E52" w:rsidRDefault="00CB5E52" w:rsidP="00CB5E52">
      <w:pPr>
        <w:jc w:val="both"/>
        <w:rPr>
          <w:rFonts w:ascii="Times New Roman" w:hAnsi="Times New Roman" w:cs="Times New Roman"/>
          <w:sz w:val="28"/>
          <w:szCs w:val="28"/>
        </w:rPr>
      </w:pPr>
      <w:r w:rsidRPr="00CB5E5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CB5E52">
        <w:rPr>
          <w:rFonts w:ascii="Times New Roman" w:hAnsi="Times New Roman" w:cs="Times New Roman"/>
          <w:sz w:val="28"/>
          <w:szCs w:val="28"/>
        </w:rPr>
        <w:t>заземления.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ьзовать соответствующие методы</w:t>
      </w:r>
      <w:r w:rsidRPr="00311A8B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5B79D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запах ароматизатора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C91186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311A8B">
              <w:rPr>
                <w:rFonts w:ascii="Times New Roman" w:hAnsi="Times New Roman" w:cs="Times New Roman"/>
                <w:b/>
                <w:sz w:val="28"/>
                <w:szCs w:val="28"/>
              </w:rPr>
              <w:t>85 - 795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311A8B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применению, заземлению.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311A8B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91C33">
        <w:rPr>
          <w:rFonts w:ascii="Times New Roman" w:hAnsi="Times New Roman" w:cs="Times New Roman"/>
          <w:sz w:val="28"/>
          <w:szCs w:val="28"/>
        </w:rPr>
        <w:t xml:space="preserve">ыделяющиеся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1C33" w:rsidRPr="00F91C33">
        <w:rPr>
          <w:rFonts w:ascii="Times New Roman" w:hAnsi="Times New Roman" w:cs="Times New Roman"/>
          <w:sz w:val="28"/>
          <w:szCs w:val="28"/>
        </w:rPr>
        <w:t xml:space="preserve">ары </w:t>
      </w:r>
      <w:r>
        <w:rPr>
          <w:rFonts w:ascii="Times New Roman" w:hAnsi="Times New Roman" w:cs="Times New Roman"/>
          <w:sz w:val="28"/>
          <w:szCs w:val="28"/>
        </w:rPr>
        <w:t>уайт-спирита</w:t>
      </w:r>
      <w:r w:rsidR="00F91C33" w:rsidRPr="00F91C33">
        <w:rPr>
          <w:rFonts w:ascii="Times New Roman" w:hAnsi="Times New Roman" w:cs="Times New Roman"/>
          <w:sz w:val="28"/>
          <w:szCs w:val="28"/>
        </w:rPr>
        <w:t>,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="00311A8B">
        <w:rPr>
          <w:rFonts w:ascii="Times New Roman" w:hAnsi="Times New Roman" w:cs="Times New Roman"/>
          <w:i/>
          <w:sz w:val="28"/>
          <w:szCs w:val="28"/>
        </w:rPr>
        <w:t>уайт-спириту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F56102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D40C25" w:rsidRDefault="00D40C25" w:rsidP="00855D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D40C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АС-395 Очиститель битумных пятен, спрей, 500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опасность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D40C25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D40C25" w:rsidRDefault="00D40C25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D40C25" w:rsidRPr="00D40C25" w:rsidRDefault="00AF67ED" w:rsidP="00D40C2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D40C25" w:rsidRDefault="00D40C25" w:rsidP="00D40C2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D40C25" w:rsidRPr="00D40C25" w:rsidRDefault="00D40C25" w:rsidP="00D40C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0C25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D40C25" w:rsidRDefault="00D40C25" w:rsidP="00D40C2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.006064.12.11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D40C25" w:rsidRPr="00D40C25" w:rsidRDefault="00D40C25" w:rsidP="00D40C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0C25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F56102" w:rsidRDefault="00F56102" w:rsidP="00094356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301CD1" w:rsidRDefault="00F56102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102">
              <w:rPr>
                <w:rFonts w:ascii="Times New Roman" w:hAnsi="Times New Roman"/>
                <w:sz w:val="28"/>
                <w:szCs w:val="28"/>
              </w:rPr>
              <w:t xml:space="preserve">Быстро и эффективно удаляет пятна битума, тополиных и липовых почек, следы антикоррозийной обработки  с лакокрасочного покрытия, стекол, фар, хромированных и пластиковых элементов кузова. Активные компоненты, входящие в состав, усиливают действие друг друга и удаляют стойкие загрязнения, проникая в поры и микротрещины. </w:t>
            </w:r>
            <w:proofErr w:type="gramStart"/>
            <w:r w:rsidRPr="00F56102">
              <w:rPr>
                <w:rFonts w:ascii="Times New Roman" w:hAnsi="Times New Roman"/>
                <w:sz w:val="28"/>
                <w:szCs w:val="28"/>
              </w:rPr>
              <w:t>Безопасен</w:t>
            </w:r>
            <w:proofErr w:type="gramEnd"/>
            <w:r w:rsidRPr="00F56102">
              <w:rPr>
                <w:rFonts w:ascii="Times New Roman" w:hAnsi="Times New Roman"/>
                <w:sz w:val="28"/>
                <w:szCs w:val="28"/>
              </w:rPr>
              <w:t xml:space="preserve"> для всех типов лакокрасочного покрытия, резины и пластика. 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56102" w:rsidRDefault="00F56102" w:rsidP="002B4334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F56102">
              <w:rPr>
                <w:bCs w:val="0"/>
                <w:sz w:val="28"/>
                <w:szCs w:val="28"/>
              </w:rPr>
              <w:t>Внимание!</w:t>
            </w:r>
            <w:r w:rsidRPr="00F56102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D40C25" w:rsidRPr="00D40C25">
              <w:rPr>
                <w:b w:val="0"/>
                <w:bCs w:val="0"/>
                <w:sz w:val="28"/>
                <w:szCs w:val="28"/>
              </w:rPr>
              <w:t xml:space="preserve">Избегать попадания на кожу и в глаза. При  попадании  –  тщательно промыть  чистой водой. В случае появления симптомов раздражения немедленно обратиться к врачу. Не глотать, при попадании вовнутрь постарайтесь вызвать рвоту. Немедленно обратитесь к врачу. Не вдыхать испарения и брызги. Беречь от детей! Не курить во время использования! Запрещается наносить на горячие, раскаленные предметы и детали тормозной системы! Не применять средство под действием прямых солнечных лучей! Огнеопасно! 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D40C25" w:rsidRPr="00D40C25" w:rsidRDefault="00D40C25" w:rsidP="00D40C25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40C25">
              <w:rPr>
                <w:rFonts w:ascii="Times New Roman" w:hAnsi="Times New Roman"/>
                <w:sz w:val="28"/>
                <w:szCs w:val="28"/>
              </w:rPr>
              <w:t>Повернуть распылитель в положение «</w:t>
            </w:r>
            <w:r w:rsidRPr="00D40C25">
              <w:rPr>
                <w:rFonts w:ascii="Times New Roman" w:hAnsi="Times New Roman"/>
                <w:sz w:val="28"/>
                <w:szCs w:val="28"/>
                <w:lang w:val="en-US"/>
              </w:rPr>
              <w:t>SPRAY</w:t>
            </w:r>
            <w:r w:rsidRPr="00D40C25">
              <w:rPr>
                <w:rFonts w:ascii="Times New Roman" w:hAnsi="Times New Roman"/>
                <w:sz w:val="28"/>
                <w:szCs w:val="28"/>
              </w:rPr>
              <w:t>» и нанести средство на обрабатываемую поверхность. Через 2-3 минуты удалить загрязнения с помощью губки. Для обработки деталей со сложной геометрией поверхности (решетка радиатора, элементы бампера) использовать мягкую щетку. Вымыть автомобиль автошампунем. После обработки повернуть распылитель в положение «</w:t>
            </w:r>
            <w:r w:rsidRPr="00D40C25">
              <w:rPr>
                <w:rFonts w:ascii="Times New Roman" w:hAnsi="Times New Roman"/>
                <w:sz w:val="28"/>
                <w:szCs w:val="28"/>
                <w:lang w:val="en-US"/>
              </w:rPr>
              <w:t>OFF</w:t>
            </w:r>
            <w:r w:rsidRPr="00D40C25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E1086F" w:rsidRPr="00F56102" w:rsidRDefault="00E1086F" w:rsidP="00E1086F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2B4334">
      <w:footerReference w:type="default" r:id="rId15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DE6" w:rsidRDefault="00C04DE6" w:rsidP="00D82147">
      <w:pPr>
        <w:spacing w:after="0" w:line="240" w:lineRule="auto"/>
      </w:pPr>
      <w:r>
        <w:separator/>
      </w:r>
    </w:p>
  </w:endnote>
  <w:endnote w:type="continuationSeparator" w:id="1">
    <w:p w:rsidR="00C04DE6" w:rsidRDefault="00C04DE6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546BD0" w:rsidRDefault="00E530EB">
        <w:pPr>
          <w:pStyle w:val="a9"/>
          <w:jc w:val="right"/>
        </w:pPr>
        <w:fldSimple w:instr=" PAGE   \* MERGEFORMAT ">
          <w:r w:rsidR="007A58CF">
            <w:rPr>
              <w:noProof/>
            </w:rPr>
            <w:t>3</w:t>
          </w:r>
        </w:fldSimple>
      </w:p>
    </w:sdtContent>
  </w:sdt>
  <w:p w:rsidR="00546BD0" w:rsidRDefault="00546BD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DE6" w:rsidRDefault="00C04DE6" w:rsidP="00D82147">
      <w:pPr>
        <w:spacing w:after="0" w:line="240" w:lineRule="auto"/>
      </w:pPr>
      <w:r>
        <w:separator/>
      </w:r>
    </w:p>
  </w:footnote>
  <w:footnote w:type="continuationSeparator" w:id="1">
    <w:p w:rsidR="00C04DE6" w:rsidRDefault="00C04DE6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607FD"/>
    <w:rsid w:val="00071FDE"/>
    <w:rsid w:val="00094356"/>
    <w:rsid w:val="00096BDC"/>
    <w:rsid w:val="00117AD0"/>
    <w:rsid w:val="001267F9"/>
    <w:rsid w:val="00133BC1"/>
    <w:rsid w:val="001552E1"/>
    <w:rsid w:val="0018190A"/>
    <w:rsid w:val="00192E7D"/>
    <w:rsid w:val="00192E94"/>
    <w:rsid w:val="001D7FCC"/>
    <w:rsid w:val="00243A36"/>
    <w:rsid w:val="00277BCB"/>
    <w:rsid w:val="002B4334"/>
    <w:rsid w:val="00301CD1"/>
    <w:rsid w:val="00311A8B"/>
    <w:rsid w:val="003149AE"/>
    <w:rsid w:val="0033268C"/>
    <w:rsid w:val="00336097"/>
    <w:rsid w:val="00351472"/>
    <w:rsid w:val="00357748"/>
    <w:rsid w:val="00374556"/>
    <w:rsid w:val="003779F5"/>
    <w:rsid w:val="00396191"/>
    <w:rsid w:val="003972DE"/>
    <w:rsid w:val="003E15A1"/>
    <w:rsid w:val="003E6A7E"/>
    <w:rsid w:val="0040232E"/>
    <w:rsid w:val="004332CE"/>
    <w:rsid w:val="00445081"/>
    <w:rsid w:val="0044742F"/>
    <w:rsid w:val="004854CB"/>
    <w:rsid w:val="004A33F8"/>
    <w:rsid w:val="004B38A6"/>
    <w:rsid w:val="004C6F6F"/>
    <w:rsid w:val="004D732E"/>
    <w:rsid w:val="00501521"/>
    <w:rsid w:val="00521982"/>
    <w:rsid w:val="00531538"/>
    <w:rsid w:val="00546BD0"/>
    <w:rsid w:val="00556427"/>
    <w:rsid w:val="00575A91"/>
    <w:rsid w:val="005B79D9"/>
    <w:rsid w:val="005D21E5"/>
    <w:rsid w:val="005E4039"/>
    <w:rsid w:val="005E747C"/>
    <w:rsid w:val="00600DFA"/>
    <w:rsid w:val="006377B1"/>
    <w:rsid w:val="006812F7"/>
    <w:rsid w:val="006C145C"/>
    <w:rsid w:val="006D1E41"/>
    <w:rsid w:val="006E5777"/>
    <w:rsid w:val="006F18B2"/>
    <w:rsid w:val="006F7D32"/>
    <w:rsid w:val="007109AC"/>
    <w:rsid w:val="007348C4"/>
    <w:rsid w:val="00734B96"/>
    <w:rsid w:val="00745D66"/>
    <w:rsid w:val="0076664B"/>
    <w:rsid w:val="00780112"/>
    <w:rsid w:val="007A58CF"/>
    <w:rsid w:val="007C23E2"/>
    <w:rsid w:val="007E70DC"/>
    <w:rsid w:val="007F34E5"/>
    <w:rsid w:val="00823949"/>
    <w:rsid w:val="00855DFB"/>
    <w:rsid w:val="008A5F2F"/>
    <w:rsid w:val="008B61BF"/>
    <w:rsid w:val="008D508A"/>
    <w:rsid w:val="008F07E4"/>
    <w:rsid w:val="00907121"/>
    <w:rsid w:val="009317ED"/>
    <w:rsid w:val="009426AC"/>
    <w:rsid w:val="00952013"/>
    <w:rsid w:val="009657B4"/>
    <w:rsid w:val="00980D01"/>
    <w:rsid w:val="00997019"/>
    <w:rsid w:val="009A0924"/>
    <w:rsid w:val="009A5C37"/>
    <w:rsid w:val="009A7ACE"/>
    <w:rsid w:val="00A20025"/>
    <w:rsid w:val="00A23051"/>
    <w:rsid w:val="00A23B85"/>
    <w:rsid w:val="00A250D7"/>
    <w:rsid w:val="00A44F02"/>
    <w:rsid w:val="00A51024"/>
    <w:rsid w:val="00A61DE1"/>
    <w:rsid w:val="00A63B5A"/>
    <w:rsid w:val="00A70BE6"/>
    <w:rsid w:val="00A77BDD"/>
    <w:rsid w:val="00A811AE"/>
    <w:rsid w:val="00A83F41"/>
    <w:rsid w:val="00AA6022"/>
    <w:rsid w:val="00AB3163"/>
    <w:rsid w:val="00AD6E06"/>
    <w:rsid w:val="00AE7508"/>
    <w:rsid w:val="00AF67ED"/>
    <w:rsid w:val="00AF6F50"/>
    <w:rsid w:val="00B22DCD"/>
    <w:rsid w:val="00B4506B"/>
    <w:rsid w:val="00B54114"/>
    <w:rsid w:val="00B74B96"/>
    <w:rsid w:val="00B86934"/>
    <w:rsid w:val="00BA6940"/>
    <w:rsid w:val="00BD465A"/>
    <w:rsid w:val="00BE46A3"/>
    <w:rsid w:val="00C04DE6"/>
    <w:rsid w:val="00C12607"/>
    <w:rsid w:val="00C256CA"/>
    <w:rsid w:val="00C3197C"/>
    <w:rsid w:val="00C91186"/>
    <w:rsid w:val="00CB5E52"/>
    <w:rsid w:val="00CD4361"/>
    <w:rsid w:val="00D13811"/>
    <w:rsid w:val="00D21C67"/>
    <w:rsid w:val="00D40C25"/>
    <w:rsid w:val="00D433C4"/>
    <w:rsid w:val="00D82147"/>
    <w:rsid w:val="00D87A7F"/>
    <w:rsid w:val="00DA5F45"/>
    <w:rsid w:val="00DB2745"/>
    <w:rsid w:val="00E1086F"/>
    <w:rsid w:val="00E24F66"/>
    <w:rsid w:val="00E33391"/>
    <w:rsid w:val="00E45858"/>
    <w:rsid w:val="00E530EB"/>
    <w:rsid w:val="00E77FC9"/>
    <w:rsid w:val="00EA5A2D"/>
    <w:rsid w:val="00EE7086"/>
    <w:rsid w:val="00F14D85"/>
    <w:rsid w:val="00F31637"/>
    <w:rsid w:val="00F56102"/>
    <w:rsid w:val="00F57C21"/>
    <w:rsid w:val="00F57E34"/>
    <w:rsid w:val="00F6355F"/>
    <w:rsid w:val="00F83DF3"/>
    <w:rsid w:val="00F91C33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9B4D8-81AA-4247-A09D-DC3BEA51A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15</Pages>
  <Words>3224</Words>
  <Characters>18383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18</cp:revision>
  <cp:lastPrinted>2015-01-21T12:48:00Z</cp:lastPrinted>
  <dcterms:created xsi:type="dcterms:W3CDTF">2012-10-23T14:16:00Z</dcterms:created>
  <dcterms:modified xsi:type="dcterms:W3CDTF">2017-09-18T07:04:00Z</dcterms:modified>
</cp:coreProperties>
</file>