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1552E1" w:rsidRDefault="009C156A" w:rsidP="009C15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АС-139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E64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Очиститель стёкол зимний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спрей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520</w:t>
            </w:r>
            <w:r w:rsidR="002E64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мл</w:t>
            </w:r>
          </w:p>
        </w:tc>
      </w:tr>
    </w:tbl>
    <w:p w:rsidR="00D82147" w:rsidRPr="001D7FCC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B3EC2" w:rsidTr="002123C3">
        <w:trPr>
          <w:trHeight w:val="4272"/>
        </w:trPr>
        <w:tc>
          <w:tcPr>
            <w:tcW w:w="3510" w:type="dxa"/>
            <w:vAlign w:val="center"/>
          </w:tcPr>
          <w:p w:rsidR="00CB3EC2" w:rsidRPr="00D433C4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B3EC2" w:rsidRDefault="009C156A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19175" cy="2468590"/>
                  <wp:effectExtent l="19050" t="0" r="0" b="0"/>
                  <wp:docPr id="2" name="Рисунок 1" descr="1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9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4492" cy="2481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CB3EC2" w:rsidRPr="002E64DB" w:rsidRDefault="009C156A" w:rsidP="002123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АС-139</w:t>
            </w:r>
            <w:r w:rsidR="002E64DB" w:rsidRPr="002E64D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Очиститель стёкол зимний,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спрей</w:t>
            </w:r>
            <w:r w:rsidR="002E64DB" w:rsidRPr="002E64D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, 5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0</w:t>
            </w:r>
            <w:r w:rsidR="002E64DB" w:rsidRPr="002E64D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0 мл</w:t>
            </w:r>
            <w:r w:rsidR="002E64DB" w:rsidRPr="002E64DB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2E64DB" w:rsidRDefault="002E64DB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Default="009C156A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2384-003</w:t>
            </w:r>
            <w:r w:rsidR="00CB3EC2">
              <w:rPr>
                <w:rFonts w:ascii="Times New Roman" w:hAnsi="Times New Roman" w:cs="Times New Roman"/>
                <w:bCs/>
                <w:sz w:val="28"/>
                <w:szCs w:val="28"/>
              </w:rPr>
              <w:t>-13313172</w:t>
            </w:r>
            <w:r w:rsidR="002E64DB">
              <w:rPr>
                <w:rFonts w:ascii="Times New Roman" w:hAnsi="Times New Roman" w:cs="Times New Roman"/>
                <w:bCs/>
                <w:sz w:val="28"/>
                <w:szCs w:val="28"/>
              </w:rPr>
              <w:t>-2011</w:t>
            </w:r>
            <w:r w:rsidR="00CB3E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«Автокосметика»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6812F7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9C156A">
              <w:rPr>
                <w:rFonts w:ascii="Times New Roman" w:hAnsi="Times New Roman" w:cs="Times New Roman"/>
                <w:sz w:val="28"/>
                <w:szCs w:val="28"/>
              </w:rPr>
              <w:t>.67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C156A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C156A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015.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2E64DB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 w:rsidR="009C156A">
              <w:rPr>
                <w:rFonts w:ascii="Times New Roman" w:hAnsi="Times New Roman" w:cs="Times New Roman"/>
                <w:sz w:val="28"/>
                <w:szCs w:val="28"/>
              </w:rPr>
              <w:t>6070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9C15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.11 от </w:t>
            </w:r>
            <w:r w:rsidR="009C156A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9C15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.2011 г.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7109AC" w:rsidRDefault="009C156A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подлежит обязательной сертификации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2E64DB" w:rsidRDefault="002E64DB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2E64DB">
        <w:rPr>
          <w:rFonts w:ascii="Times New Roman" w:hAnsi="Times New Roman" w:cs="Times New Roman"/>
          <w:b/>
          <w:bCs/>
          <w:sz w:val="28"/>
          <w:szCs w:val="28"/>
        </w:rPr>
        <w:t>АС-139</w:t>
      </w:r>
      <w:r w:rsidRPr="002E64DB">
        <w:rPr>
          <w:rFonts w:ascii="Times New Roman" w:hAnsi="Times New Roman" w:cs="Times New Roman"/>
          <w:bCs/>
          <w:sz w:val="28"/>
          <w:szCs w:val="28"/>
        </w:rPr>
        <w:t xml:space="preserve"> Очиститель стёкол зимний, </w:t>
      </w:r>
      <w:r w:rsidR="009C156A">
        <w:rPr>
          <w:rFonts w:ascii="Times New Roman" w:hAnsi="Times New Roman" w:cs="Times New Roman"/>
          <w:bCs/>
          <w:sz w:val="28"/>
          <w:szCs w:val="28"/>
        </w:rPr>
        <w:t>спрей</w:t>
      </w:r>
      <w:r w:rsidRPr="002E64DB">
        <w:rPr>
          <w:rFonts w:ascii="Times New Roman" w:hAnsi="Times New Roman" w:cs="Times New Roman"/>
          <w:bCs/>
          <w:sz w:val="28"/>
          <w:szCs w:val="28"/>
        </w:rPr>
        <w:t>, 5</w:t>
      </w:r>
      <w:r w:rsidR="009C156A">
        <w:rPr>
          <w:rFonts w:ascii="Times New Roman" w:hAnsi="Times New Roman" w:cs="Times New Roman"/>
          <w:bCs/>
          <w:sz w:val="28"/>
          <w:szCs w:val="28"/>
        </w:rPr>
        <w:t>0</w:t>
      </w:r>
      <w:r w:rsidRPr="002E64DB">
        <w:rPr>
          <w:rFonts w:ascii="Times New Roman" w:hAnsi="Times New Roman" w:cs="Times New Roman"/>
          <w:bCs/>
          <w:sz w:val="28"/>
          <w:szCs w:val="28"/>
        </w:rPr>
        <w:t>0 мл</w:t>
      </w: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</w:p>
    <w:p w:rsidR="00501521" w:rsidRDefault="0050152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2E64DB" w:rsidRDefault="002E64DB" w:rsidP="002E64DB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Специально разработанное средство</w:t>
      </w:r>
      <w:r w:rsidRPr="002E64DB">
        <w:rPr>
          <w:rFonts w:ascii="Times New Roman" w:hAnsi="Times New Roman" w:cs="Times New Roman"/>
          <w:sz w:val="28"/>
          <w:szCs w:val="28"/>
        </w:rPr>
        <w:t xml:space="preserve"> для применения при низких температурах (до -30 </w:t>
      </w:r>
      <w:r w:rsidRPr="002E64D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2E64DB">
        <w:rPr>
          <w:rFonts w:ascii="Times New Roman" w:hAnsi="Times New Roman" w:cs="Times New Roman"/>
          <w:sz w:val="28"/>
          <w:szCs w:val="28"/>
        </w:rPr>
        <w:t>С). Идеально очищает стекла, зеркала и фары от грязи, пленки от выхлопных газов и следов дорожных реагентов. Удаляет загрязнения покрытые изморозью или  тонкой ледяной коркой.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г.Москва,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1C1954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условиях, способствующих генерации </w:t>
            </w:r>
            <w:r w:rsidR="00DF1E1A">
              <w:rPr>
                <w:rFonts w:ascii="Times New Roman" w:hAnsi="Times New Roman" w:cs="Times New Roman"/>
                <w:sz w:val="28"/>
                <w:szCs w:val="28"/>
              </w:rPr>
              <w:t>распылений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и периферическая нервная,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Наркотическое воздействие: головокружение, чувство опьянения, слабость; возбуждение, сменяющееся угнетением, головная боль в груди, сонливость, снижение двигательной 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действие, резь, слезотечение, покраснение слизистой оболочки, зуд,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действия, при повторном 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 </w:t>
      </w:r>
      <w:proofErr w:type="spellStart"/>
      <w:r w:rsidR="00DF1E1A">
        <w:rPr>
          <w:rFonts w:ascii="Times New Roman" w:hAnsi="Times New Roman" w:cs="Times New Roman"/>
          <w:sz w:val="28"/>
          <w:szCs w:val="28"/>
        </w:rPr>
        <w:t>легко</w:t>
      </w:r>
      <w:r>
        <w:rPr>
          <w:rFonts w:ascii="Times New Roman" w:hAnsi="Times New Roman" w:cs="Times New Roman"/>
          <w:sz w:val="28"/>
          <w:szCs w:val="28"/>
        </w:rPr>
        <w:t>воспламеняем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Токсичен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7C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43000" cy="1066800"/>
            <wp:effectExtent l="19050" t="0" r="0" b="0"/>
            <wp:docPr id="1" name="Рисунок 1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1E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57300" cy="1170588"/>
            <wp:effectExtent l="19050" t="0" r="0" b="0"/>
            <wp:docPr id="3" name="Рисунок 2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427" cy="1172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S28 (После попадания на кожу немедленно промойте большим количеством … (средство для промывки должно быть указано производителем)</w:t>
            </w:r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Изопропиловый спирт</w:t>
            </w:r>
          </w:p>
        </w:tc>
        <w:tc>
          <w:tcPr>
            <w:tcW w:w="2286" w:type="dxa"/>
            <w:vAlign w:val="center"/>
          </w:tcPr>
          <w:p w:rsidR="008E49E6" w:rsidRPr="00E24F66" w:rsidRDefault="008E49E6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&gt; 30 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Моноэтиленгликоль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24F66" w:rsidRDefault="002E64DB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</w:p>
        </w:tc>
        <w:tc>
          <w:tcPr>
            <w:tcW w:w="1627" w:type="dxa"/>
            <w:vAlign w:val="center"/>
          </w:tcPr>
          <w:p w:rsidR="008E49E6" w:rsidRDefault="00F003A9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27" w:type="dxa"/>
            <w:vAlign w:val="center"/>
          </w:tcPr>
          <w:p w:rsidR="008E49E6" w:rsidRDefault="002E64DB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5713" w:rsidTr="002123C3">
        <w:tc>
          <w:tcPr>
            <w:tcW w:w="4031" w:type="dxa"/>
            <w:vAlign w:val="center"/>
          </w:tcPr>
          <w:p w:rsidR="00DE5713" w:rsidRDefault="00DE5713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</w:t>
            </w:r>
          </w:p>
        </w:tc>
        <w:tc>
          <w:tcPr>
            <w:tcW w:w="2286" w:type="dxa"/>
            <w:vAlign w:val="center"/>
          </w:tcPr>
          <w:p w:rsidR="00DE5713" w:rsidRPr="00E24F66" w:rsidRDefault="00DE5713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</w:p>
        </w:tc>
        <w:tc>
          <w:tcPr>
            <w:tcW w:w="1627" w:type="dxa"/>
            <w:vAlign w:val="center"/>
          </w:tcPr>
          <w:p w:rsidR="00DE5713" w:rsidRDefault="00DE5713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DE5713" w:rsidRDefault="00DE5713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&lt;5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 Наиболее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172"/>
        <w:gridCol w:w="6399"/>
      </w:tblGrid>
      <w:tr w:rsidR="00F003A9" w:rsidTr="00DE5713">
        <w:tc>
          <w:tcPr>
            <w:tcW w:w="3172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</w:t>
            </w:r>
          </w:p>
        </w:tc>
        <w:tc>
          <w:tcPr>
            <w:tcW w:w="6399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DE5713">
        <w:tc>
          <w:tcPr>
            <w:tcW w:w="3172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399" w:type="dxa"/>
          </w:tcPr>
          <w:p w:rsidR="002123C3" w:rsidRPr="002123C3" w:rsidRDefault="002B1570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2123C3" w:rsidRPr="002123C3">
              <w:rPr>
                <w:rFonts w:ascii="Times New Roman" w:hAnsi="Times New Roman" w:cs="Times New Roman"/>
                <w:b/>
                <w:sz w:val="28"/>
                <w:szCs w:val="28"/>
              </w:rPr>
              <w:t>зопропиловый спирт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430°С;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12°С;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2,5%, верхний – 9,7% ( по объему);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23°С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– 3.2</w:t>
            </w:r>
          </w:p>
          <w:p w:rsidR="002B1570" w:rsidRPr="002B1570" w:rsidRDefault="002123C3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Моноэтиленгликоль</w:t>
            </w:r>
            <w:proofErr w:type="spellEnd"/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горюч. 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вспышки паров 120 °С.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самовоспламенения 380 °С. Температурные пределы воспламенения паров в воздухе, °С: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нижний 112,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верхний 124.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Пределы воспламенения паров в воздухе, % (по объему):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нижний 3,8, </w:t>
            </w:r>
          </w:p>
          <w:p w:rsid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верхний 6,4.</w:t>
            </w:r>
          </w:p>
          <w:p w:rsidR="002B1570" w:rsidRPr="00DE5713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Из-за низкой упругости паров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моноэ</w:t>
            </w: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тиленгликоль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не представляет опасности острых отравлений при вдыхании.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F003A9" w:rsidTr="00DE5713">
        <w:tc>
          <w:tcPr>
            <w:tcW w:w="3172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</w:p>
        </w:tc>
        <w:tc>
          <w:tcPr>
            <w:tcW w:w="6399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DE5713">
        <w:tc>
          <w:tcPr>
            <w:tcW w:w="3172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</w:t>
            </w:r>
          </w:p>
        </w:tc>
        <w:tc>
          <w:tcPr>
            <w:tcW w:w="6399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</w:p>
        </w:tc>
      </w:tr>
      <w:tr w:rsidR="002B1570" w:rsidTr="00DE5713">
        <w:tc>
          <w:tcPr>
            <w:tcW w:w="3172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399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DE5713">
        <w:tc>
          <w:tcPr>
            <w:tcW w:w="3172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(СИЗ пожарных и персонала)</w:t>
            </w:r>
          </w:p>
        </w:tc>
        <w:tc>
          <w:tcPr>
            <w:tcW w:w="6399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Огнезащитный костюм в комплекте 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самоспасателем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B2039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Default="00F57C21" w:rsidP="00DE5713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</w:t>
            </w:r>
            <w:r w:rsidR="00DE57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DE57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использовать вблизи открытого огня. Не хранить около нагревательных приборов и под прямыми солнечными лучами. 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8. Средства контроля за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=50/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класс опасности</w:t>
            </w:r>
          </w:p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50-максимально разовая</w:t>
            </w:r>
          </w:p>
          <w:p w:rsidR="00192E7D" w:rsidRPr="00192E7D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Периодически проводить контроль за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 А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Защитные очки по ГОСТ Р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DE571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Спрей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Default="00DE571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Синий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, прозрачный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2E64DB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запах ароматизатора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9E4F78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2E64DB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910-925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брызг в глаза может вызвать раздражение и причинить жгучую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8E49E6" w:rsidRDefault="008E49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острой токсичности:</w:t>
      </w:r>
    </w:p>
    <w:p w:rsidR="008E49E6" w:rsidRP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:</w:t>
      </w:r>
    </w:p>
    <w:p w:rsidR="008E49E6" w:rsidRP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DL50&gt;5200 мг/кг, в/ж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DL50&gt;2700 мг/кг, 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/к,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4A696E" w:rsidRDefault="004A696E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изопропанолу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4A696E" w:rsidRP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696E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4A696E">
        <w:rPr>
          <w:rFonts w:ascii="Times New Roman" w:hAnsi="Times New Roman" w:cs="Times New Roman"/>
          <w:sz w:val="28"/>
          <w:szCs w:val="28"/>
        </w:rPr>
        <w:t>. в н.р.=0,6мг/м3</w:t>
      </w:r>
    </w:p>
    <w:p w:rsidR="004A696E" w:rsidRP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ПДКвода=0,25мг/л, орг. запах, класс опасности 3</w:t>
      </w:r>
    </w:p>
    <w:p w:rsid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ПДКрыб.хоз.=</w:t>
      </w:r>
      <w:r>
        <w:rPr>
          <w:rFonts w:ascii="Times New Roman" w:hAnsi="Times New Roman" w:cs="Times New Roman"/>
          <w:sz w:val="28"/>
          <w:szCs w:val="28"/>
        </w:rPr>
        <w:t>0,25мл/л, класс опасности 3</w:t>
      </w:r>
    </w:p>
    <w:p w:rsidR="004A696E" w:rsidRP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- и сильных механических ударов, контакта с огнем 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DE5713" w:rsidP="00DE571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АС-139</w:t>
            </w:r>
            <w:r w:rsidR="008D6813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D68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Очиститель стёкол зимний,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спрей</w:t>
            </w:r>
            <w:r w:rsidR="008D68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8D68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 </w:t>
            </w:r>
            <w:r w:rsidR="008D6813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DE571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опасен</w:t>
            </w:r>
            <w:r w:rsidR="004A696E"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 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DE571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DE57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При необходимости может использоваться аварийная карточка </w:t>
            </w:r>
            <w:r w:rsidR="00DE5713">
              <w:rPr>
                <w:rFonts w:ascii="Times New Roman" w:hAnsi="Times New Roman" w:cs="Times New Roman"/>
                <w:sz w:val="28"/>
                <w:szCs w:val="28"/>
              </w:rPr>
              <w:t>предприятия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DE57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расфасовке), пункт 4: «Вещества,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DE5713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S28 (После попадания на кожу немедленно промойте большим количеством … (средство для промывки должно быть указано производителем)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DE5713" w:rsidRPr="00DE5713" w:rsidRDefault="00DE5713" w:rsidP="00DE5713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E571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ТУ 2384-003-13313172-2011 </w:t>
      </w:r>
    </w:p>
    <w:p w:rsidR="00DE5713" w:rsidRDefault="00DE5713" w:rsidP="00DE571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«Автокосметика»</w:t>
      </w:r>
    </w:p>
    <w:p w:rsidR="00DE5713" w:rsidRPr="00DE5713" w:rsidRDefault="00DE5713" w:rsidP="00DE571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E5713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DE5713" w:rsidRDefault="00DE5713" w:rsidP="00DE5713">
      <w:pPr>
        <w:rPr>
          <w:rFonts w:ascii="Times New Roman" w:hAnsi="Times New Roman" w:cs="Times New Roman"/>
          <w:sz w:val="28"/>
          <w:szCs w:val="28"/>
        </w:rPr>
      </w:pPr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01.</w:t>
      </w:r>
      <w:r w:rsidRPr="006812F7">
        <w:rPr>
          <w:rFonts w:ascii="Times New Roman" w:hAnsi="Times New Roman" w:cs="Times New Roman"/>
          <w:sz w:val="28"/>
          <w:szCs w:val="28"/>
        </w:rPr>
        <w:t>015.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.006070.12.11 от 05.12</w:t>
      </w:r>
      <w:r w:rsidRPr="006812F7">
        <w:rPr>
          <w:rFonts w:ascii="Times New Roman" w:hAnsi="Times New Roman" w:cs="Times New Roman"/>
          <w:sz w:val="28"/>
          <w:szCs w:val="28"/>
        </w:rPr>
        <w:t>.2011 г.</w:t>
      </w:r>
    </w:p>
    <w:p w:rsidR="00DE5713" w:rsidRPr="00DE5713" w:rsidRDefault="00DE5713" w:rsidP="00DE571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E5713">
        <w:rPr>
          <w:rFonts w:ascii="Times New Roman" w:hAnsi="Times New Roman" w:cs="Times New Roman"/>
          <w:b/>
          <w:i/>
          <w:sz w:val="28"/>
          <w:szCs w:val="28"/>
        </w:rPr>
        <w:t>Не подлежит обязательной сертификации</w:t>
      </w:r>
    </w:p>
    <w:p w:rsidR="009E4F78" w:rsidRPr="009E4F78" w:rsidRDefault="009E4F78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(товаров)(в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4A696E" w:rsidRPr="009A5288" w:rsidRDefault="009A5288" w:rsidP="002123C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5288">
              <w:rPr>
                <w:rFonts w:ascii="Times New Roman" w:hAnsi="Times New Roman"/>
                <w:sz w:val="28"/>
                <w:szCs w:val="28"/>
              </w:rPr>
              <w:t xml:space="preserve">Разработан специально для применения при низких температурах (до -30 </w:t>
            </w:r>
            <w:r w:rsidRPr="009A5288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9A5288">
              <w:rPr>
                <w:rFonts w:ascii="Times New Roman" w:hAnsi="Times New Roman"/>
                <w:sz w:val="28"/>
                <w:szCs w:val="28"/>
              </w:rPr>
              <w:t xml:space="preserve">С). Идеально очищает стекла, зеркала и фары от грязи, пленки от выхлопных газов и следов дорожных реагентов. Удаляет загрязнения покрытые изморозью или  тонкой ледяной коркой. Действует мгновенно, придавая стеклам блеск без разводов и максимальную прозрачность. Улучшает обзорность и повышает безопасность движения. Безвреден для лакокрасочного покрытия, хромированных, пластиковых и резиновых поверхностей. </w:t>
            </w: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4A696E" w:rsidRPr="009E4F78" w:rsidRDefault="00DE5713" w:rsidP="00B2039D">
            <w:pPr>
              <w:pStyle w:val="af"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rPr>
                <w:b w:val="0"/>
                <w:bCs w:val="0"/>
                <w:sz w:val="28"/>
                <w:szCs w:val="28"/>
              </w:rPr>
            </w:pPr>
            <w:r w:rsidRPr="00DE5713">
              <w:rPr>
                <w:bCs w:val="0"/>
                <w:sz w:val="28"/>
                <w:szCs w:val="28"/>
              </w:rPr>
              <w:t>Внимание!</w:t>
            </w:r>
            <w:r w:rsidRPr="00DE5713">
              <w:rPr>
                <w:b w:val="0"/>
                <w:bCs w:val="0"/>
                <w:sz w:val="28"/>
                <w:szCs w:val="28"/>
              </w:rPr>
              <w:t xml:space="preserve"> Избегать попадания на кожу и в глаза. При  попадании  –  тщательно промыть  чистой водой. В случае появления симптомов раздражения немедленно обратиться к врачу. Не глотать, при попадании вовнутрь постарайтесь вызвать рвоту. Немедленно обратитесь к врачу. Не вдыхать испарения и брызги. Беречь от детей! Не курить во время использования! Огнеопасно!</w:t>
            </w:r>
          </w:p>
        </w:tc>
      </w:tr>
      <w:tr w:rsidR="009E4F78" w:rsidRPr="008F07E4" w:rsidTr="002123C3"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9E4F78" w:rsidRPr="007851A4" w:rsidRDefault="007851A4" w:rsidP="00B2039D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851A4">
              <w:rPr>
                <w:rFonts w:ascii="Times New Roman" w:hAnsi="Times New Roman"/>
                <w:sz w:val="28"/>
                <w:szCs w:val="28"/>
              </w:rPr>
              <w:t>Повернуть распылитель в положение “S</w:t>
            </w:r>
            <w:r w:rsidRPr="007851A4">
              <w:rPr>
                <w:rFonts w:ascii="Times New Roman" w:hAnsi="Times New Roman"/>
                <w:sz w:val="28"/>
                <w:szCs w:val="28"/>
                <w:lang w:val="en-US"/>
              </w:rPr>
              <w:t>PRAY</w:t>
            </w:r>
            <w:r w:rsidRPr="007851A4">
              <w:rPr>
                <w:rFonts w:ascii="Times New Roman" w:hAnsi="Times New Roman"/>
                <w:sz w:val="28"/>
                <w:szCs w:val="28"/>
              </w:rPr>
              <w:t>” и нанести с расстояния 20-</w:t>
            </w:r>
            <w:smartTag w:uri="urn:schemas-microsoft-com:office:smarttags" w:element="metricconverter">
              <w:smartTagPr>
                <w:attr w:name="ProductID" w:val="30 см"/>
              </w:smartTagPr>
              <w:r w:rsidRPr="007851A4">
                <w:rPr>
                  <w:rFonts w:ascii="Times New Roman" w:hAnsi="Times New Roman"/>
                  <w:sz w:val="28"/>
                  <w:szCs w:val="28"/>
                </w:rPr>
                <w:t>30 см</w:t>
              </w:r>
            </w:smartTag>
            <w:r w:rsidRPr="007851A4">
              <w:rPr>
                <w:rFonts w:ascii="Times New Roman" w:hAnsi="Times New Roman"/>
                <w:sz w:val="28"/>
                <w:szCs w:val="28"/>
              </w:rPr>
              <w:t xml:space="preserve"> на обрабатываемую поверхность. Протереть чистой сухой тканью. При необходимости повторить обработку. Для наилучшего результата чаще меняйте салфетку или ткань, которой протираете стекла. После обработки повернуть распылитель в положение “</w:t>
            </w:r>
            <w:r w:rsidRPr="007851A4">
              <w:rPr>
                <w:rFonts w:ascii="Times New Roman" w:hAnsi="Times New Roman"/>
                <w:sz w:val="28"/>
                <w:szCs w:val="28"/>
                <w:lang w:val="en-US"/>
              </w:rPr>
              <w:t>OFF</w:t>
            </w:r>
            <w:r w:rsidRPr="007851A4">
              <w:rPr>
                <w:rFonts w:ascii="Times New Roman" w:hAnsi="Times New Roman"/>
                <w:sz w:val="28"/>
                <w:szCs w:val="28"/>
              </w:rPr>
              <w:t>”.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A696E" w:rsidRPr="005E747C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4A696E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B2039D">
      <w:footerReference w:type="default" r:id="rId14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750F" w:rsidRDefault="002E750F" w:rsidP="00D82147">
      <w:pPr>
        <w:spacing w:after="0" w:line="240" w:lineRule="auto"/>
      </w:pPr>
      <w:r>
        <w:separator/>
      </w:r>
    </w:p>
  </w:endnote>
  <w:endnote w:type="continuationSeparator" w:id="1">
    <w:p w:rsidR="002E750F" w:rsidRDefault="002E750F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DE5713" w:rsidRDefault="001C1954">
        <w:pPr>
          <w:pStyle w:val="a9"/>
          <w:jc w:val="right"/>
        </w:pPr>
        <w:fldSimple w:instr=" PAGE   \* MERGEFORMAT ">
          <w:r w:rsidR="00107CB3">
            <w:rPr>
              <w:noProof/>
            </w:rPr>
            <w:t>4</w:t>
          </w:r>
        </w:fldSimple>
      </w:p>
    </w:sdtContent>
  </w:sdt>
  <w:p w:rsidR="00DE5713" w:rsidRDefault="00DE571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750F" w:rsidRDefault="002E750F" w:rsidP="00D82147">
      <w:pPr>
        <w:spacing w:after="0" w:line="240" w:lineRule="auto"/>
      </w:pPr>
      <w:r>
        <w:separator/>
      </w:r>
    </w:p>
  </w:footnote>
  <w:footnote w:type="continuationSeparator" w:id="1">
    <w:p w:rsidR="002E750F" w:rsidRDefault="002E750F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81613"/>
    <w:rsid w:val="00096BDC"/>
    <w:rsid w:val="00107CB3"/>
    <w:rsid w:val="00117AD0"/>
    <w:rsid w:val="00192E7D"/>
    <w:rsid w:val="001C1954"/>
    <w:rsid w:val="001D7FCC"/>
    <w:rsid w:val="002123C3"/>
    <w:rsid w:val="00243A36"/>
    <w:rsid w:val="00277BCB"/>
    <w:rsid w:val="002B1570"/>
    <w:rsid w:val="002E64DB"/>
    <w:rsid w:val="002E750F"/>
    <w:rsid w:val="00336097"/>
    <w:rsid w:val="00340571"/>
    <w:rsid w:val="00351472"/>
    <w:rsid w:val="00357748"/>
    <w:rsid w:val="00374556"/>
    <w:rsid w:val="003779F5"/>
    <w:rsid w:val="003972DE"/>
    <w:rsid w:val="003E15A1"/>
    <w:rsid w:val="0040232E"/>
    <w:rsid w:val="004332CE"/>
    <w:rsid w:val="00445081"/>
    <w:rsid w:val="004854CB"/>
    <w:rsid w:val="00494BD5"/>
    <w:rsid w:val="004A33F8"/>
    <w:rsid w:val="004A696E"/>
    <w:rsid w:val="004D732E"/>
    <w:rsid w:val="00501521"/>
    <w:rsid w:val="00531538"/>
    <w:rsid w:val="00556427"/>
    <w:rsid w:val="00575A91"/>
    <w:rsid w:val="005B46C5"/>
    <w:rsid w:val="005C35B4"/>
    <w:rsid w:val="005E4039"/>
    <w:rsid w:val="005E747C"/>
    <w:rsid w:val="005F12BA"/>
    <w:rsid w:val="006D1E41"/>
    <w:rsid w:val="006E5777"/>
    <w:rsid w:val="006F7D32"/>
    <w:rsid w:val="007348C4"/>
    <w:rsid w:val="00755E9C"/>
    <w:rsid w:val="007851A4"/>
    <w:rsid w:val="007C23E2"/>
    <w:rsid w:val="007F068F"/>
    <w:rsid w:val="00800E94"/>
    <w:rsid w:val="00823949"/>
    <w:rsid w:val="008D508A"/>
    <w:rsid w:val="008D6813"/>
    <w:rsid w:val="008E49E6"/>
    <w:rsid w:val="009317ED"/>
    <w:rsid w:val="00980D01"/>
    <w:rsid w:val="009A5288"/>
    <w:rsid w:val="009A7ACE"/>
    <w:rsid w:val="009C156A"/>
    <w:rsid w:val="009E4F78"/>
    <w:rsid w:val="00A20025"/>
    <w:rsid w:val="00A23B85"/>
    <w:rsid w:val="00A250D7"/>
    <w:rsid w:val="00A44F02"/>
    <w:rsid w:val="00A51024"/>
    <w:rsid w:val="00A70BE6"/>
    <w:rsid w:val="00A77BDD"/>
    <w:rsid w:val="00AA6022"/>
    <w:rsid w:val="00AB3163"/>
    <w:rsid w:val="00AC698F"/>
    <w:rsid w:val="00AE7508"/>
    <w:rsid w:val="00B2039D"/>
    <w:rsid w:val="00B74B96"/>
    <w:rsid w:val="00B86934"/>
    <w:rsid w:val="00BA6940"/>
    <w:rsid w:val="00BE46A3"/>
    <w:rsid w:val="00C050EF"/>
    <w:rsid w:val="00C12607"/>
    <w:rsid w:val="00CB3EC2"/>
    <w:rsid w:val="00D13811"/>
    <w:rsid w:val="00D21C67"/>
    <w:rsid w:val="00D7283D"/>
    <w:rsid w:val="00D82147"/>
    <w:rsid w:val="00D931AF"/>
    <w:rsid w:val="00DB2745"/>
    <w:rsid w:val="00DE5713"/>
    <w:rsid w:val="00DF1E1A"/>
    <w:rsid w:val="00E24F66"/>
    <w:rsid w:val="00F003A9"/>
    <w:rsid w:val="00F03A53"/>
    <w:rsid w:val="00F31637"/>
    <w:rsid w:val="00F57C21"/>
    <w:rsid w:val="00FC3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327F1-9665-4A36-AB4D-B06BBE370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15</Pages>
  <Words>3196</Words>
  <Characters>18220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12</cp:revision>
  <cp:lastPrinted>2015-01-21T10:44:00Z</cp:lastPrinted>
  <dcterms:created xsi:type="dcterms:W3CDTF">2012-10-24T13:22:00Z</dcterms:created>
  <dcterms:modified xsi:type="dcterms:W3CDTF">2017-05-04T08:26:00Z</dcterms:modified>
</cp:coreProperties>
</file>