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E2" w:rsidRDefault="00993A04">
      <w:r>
        <w:rPr>
          <w:rFonts w:ascii="Tahoma" w:hAnsi="Tahoma" w:cs="Tahoma"/>
          <w:noProof/>
          <w:color w:val="444444"/>
          <w:lang w:eastAsia="ru-RU"/>
        </w:rPr>
        <w:drawing>
          <wp:inline distT="0" distB="0" distL="0" distR="0">
            <wp:extent cx="5940425" cy="8438101"/>
            <wp:effectExtent l="19050" t="0" r="3175" b="0"/>
            <wp:docPr id="1" name="Рисунок 1" descr="https://partners.agah.ru/assets/images/cert/2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rtners.agah.ru/assets/images/cert/25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8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33E2" w:rsidSect="00E63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characterSpacingControl w:val="doNotCompress"/>
  <w:compat/>
  <w:rsids>
    <w:rsidRoot w:val="00993A04"/>
    <w:rsid w:val="00804C16"/>
    <w:rsid w:val="00993A04"/>
    <w:rsid w:val="00AC2A7D"/>
    <w:rsid w:val="00E6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Название организации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Квитко Лариса Владимировна</cp:lastModifiedBy>
  <cp:revision>1</cp:revision>
  <dcterms:created xsi:type="dcterms:W3CDTF">2018-10-23T08:25:00Z</dcterms:created>
  <dcterms:modified xsi:type="dcterms:W3CDTF">2018-10-23T08:26:00Z</dcterms:modified>
</cp:coreProperties>
</file>